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BA4" w:rsidRDefault="001F5BA4" w:rsidP="001F5BA4">
      <w:pPr>
        <w:jc w:val="center"/>
        <w:rPr>
          <w:sz w:val="22"/>
          <w:szCs w:val="22"/>
        </w:rPr>
      </w:pPr>
    </w:p>
    <w:p w:rsidR="001F5BA4" w:rsidRPr="001F5BA4" w:rsidRDefault="001F5BA4" w:rsidP="001F5BA4">
      <w:pPr>
        <w:jc w:val="center"/>
        <w:rPr>
          <w:b/>
          <w:bCs/>
          <w:sz w:val="28"/>
        </w:rPr>
      </w:pPr>
      <w:r>
        <w:rPr>
          <w:sz w:val="28"/>
          <w:szCs w:val="28"/>
        </w:rPr>
        <w:t>СОВЕТ ДЕПУТАТОВ</w:t>
      </w:r>
    </w:p>
    <w:p w:rsidR="001F5BA4" w:rsidRDefault="001F5BA4" w:rsidP="001F5BA4">
      <w:pPr>
        <w:jc w:val="center"/>
        <w:rPr>
          <w:sz w:val="28"/>
          <w:szCs w:val="28"/>
        </w:rPr>
      </w:pPr>
      <w:r>
        <w:rPr>
          <w:sz w:val="28"/>
          <w:szCs w:val="28"/>
        </w:rPr>
        <w:t>УСТЬ-ЛУКОВСКОГО СЕЛЬСОВЕТА</w:t>
      </w:r>
    </w:p>
    <w:p w:rsidR="001F5BA4" w:rsidRDefault="001F5BA4" w:rsidP="001F5BA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1F5BA4" w:rsidRDefault="001F5BA4" w:rsidP="001F5BA4">
      <w:pPr>
        <w:jc w:val="center"/>
      </w:pPr>
      <w:r>
        <w:t>шестого созыва</w:t>
      </w:r>
    </w:p>
    <w:p w:rsidR="001F5BA4" w:rsidRDefault="001F5BA4" w:rsidP="001F5BA4">
      <w:pPr>
        <w:jc w:val="center"/>
      </w:pPr>
    </w:p>
    <w:p w:rsidR="001F5BA4" w:rsidRDefault="001F5BA4" w:rsidP="001F5B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F5BA4" w:rsidRDefault="001F5BA4" w:rsidP="001F5BA4">
      <w:pPr>
        <w:jc w:val="center"/>
      </w:pPr>
      <w:r>
        <w:t>(35 очередная сессия)</w:t>
      </w:r>
    </w:p>
    <w:p w:rsidR="001F5BA4" w:rsidRDefault="001F5BA4" w:rsidP="001F5BA4">
      <w:pPr>
        <w:tabs>
          <w:tab w:val="right" w:pos="9923"/>
        </w:tabs>
        <w:jc w:val="center"/>
      </w:pPr>
      <w:r>
        <w:t>о</w:t>
      </w:r>
      <w:r w:rsidRPr="00862B06">
        <w:t>т</w:t>
      </w:r>
      <w:r>
        <w:t xml:space="preserve"> </w:t>
      </w:r>
      <w:r w:rsidR="00F60D86">
        <w:t>24.08.2023</w:t>
      </w:r>
      <w:r>
        <w:t xml:space="preserve"> г.                                                                                                                </w:t>
      </w:r>
      <w:r w:rsidRPr="009249ED">
        <w:t>№</w:t>
      </w:r>
      <w:r>
        <w:t>35-6</w:t>
      </w:r>
    </w:p>
    <w:p w:rsidR="001F5BA4" w:rsidRDefault="001F5BA4" w:rsidP="001F5BA4">
      <w:pPr>
        <w:tabs>
          <w:tab w:val="right" w:pos="9923"/>
        </w:tabs>
        <w:jc w:val="center"/>
      </w:pPr>
      <w:r>
        <w:t>с. Усть-Луковка</w:t>
      </w:r>
    </w:p>
    <w:p w:rsidR="001F5BA4" w:rsidRDefault="001F5BA4" w:rsidP="001F5BA4">
      <w:pPr>
        <w:jc w:val="center"/>
      </w:pPr>
    </w:p>
    <w:p w:rsidR="008A28C8" w:rsidRDefault="00D70DBF">
      <w:pPr>
        <w:ind w:left="-360"/>
        <w:jc w:val="center"/>
      </w:pPr>
      <w:r>
        <w:t xml:space="preserve">  </w:t>
      </w:r>
    </w:p>
    <w:p w:rsidR="008A28C8" w:rsidRDefault="00D70DBF" w:rsidP="001F5BA4">
      <w:pPr>
        <w:jc w:val="center"/>
        <w:rPr>
          <w:color w:val="000000"/>
        </w:rPr>
      </w:pPr>
      <w:r>
        <w:rPr>
          <w:color w:val="000000"/>
        </w:rPr>
        <w:t xml:space="preserve">О внесении изменений в решение Совета депутатов </w:t>
      </w:r>
      <w:r w:rsidR="000F77F8" w:rsidRPr="000F77F8">
        <w:rPr>
          <w:color w:val="000000"/>
        </w:rPr>
        <w:t>Усть-Луковского</w:t>
      </w:r>
      <w:r w:rsidR="000A3F4C">
        <w:rPr>
          <w:color w:val="000000"/>
        </w:rPr>
        <w:t xml:space="preserve"> сельсовета</w:t>
      </w:r>
      <w:r>
        <w:rPr>
          <w:color w:val="000000"/>
        </w:rPr>
        <w:t xml:space="preserve"> Ордынского</w:t>
      </w:r>
    </w:p>
    <w:p w:rsidR="008A28C8" w:rsidRDefault="00D70DBF">
      <w:pPr>
        <w:jc w:val="center"/>
        <w:rPr>
          <w:color w:val="000000"/>
        </w:rPr>
      </w:pPr>
      <w:r>
        <w:rPr>
          <w:color w:val="000000"/>
        </w:rPr>
        <w:t xml:space="preserve">     р</w:t>
      </w:r>
      <w:r w:rsidR="000A3F4C">
        <w:rPr>
          <w:color w:val="000000"/>
        </w:rPr>
        <w:t xml:space="preserve">айона Новосибирской области </w:t>
      </w:r>
      <w:r w:rsidR="000A3F4C" w:rsidRPr="000F77F8">
        <w:rPr>
          <w:color w:val="000000"/>
        </w:rPr>
        <w:t xml:space="preserve">от </w:t>
      </w:r>
      <w:r w:rsidR="000F77F8" w:rsidRPr="000F77F8">
        <w:rPr>
          <w:color w:val="000000"/>
        </w:rPr>
        <w:t>20.12.</w:t>
      </w:r>
      <w:r w:rsidR="005509D6" w:rsidRPr="000F77F8">
        <w:rPr>
          <w:color w:val="000000"/>
        </w:rPr>
        <w:t xml:space="preserve">2013 года № </w:t>
      </w:r>
      <w:r w:rsidR="000F77F8" w:rsidRPr="000F77F8">
        <w:rPr>
          <w:color w:val="000000"/>
        </w:rPr>
        <w:t>36-1</w:t>
      </w:r>
      <w:r w:rsidR="005509D6" w:rsidRPr="000F77F8">
        <w:rPr>
          <w:color w:val="000000"/>
        </w:rPr>
        <w:t xml:space="preserve"> «О создании </w:t>
      </w:r>
      <w:r w:rsidRPr="000F77F8">
        <w:rPr>
          <w:color w:val="000000"/>
        </w:rPr>
        <w:t>до</w:t>
      </w:r>
      <w:r w:rsidR="005509D6" w:rsidRPr="000F77F8">
        <w:rPr>
          <w:color w:val="000000"/>
        </w:rPr>
        <w:t xml:space="preserve">рожного фонда </w:t>
      </w:r>
      <w:r w:rsidR="000F77F8" w:rsidRPr="000F77F8">
        <w:rPr>
          <w:color w:val="000000"/>
        </w:rPr>
        <w:t>Усть-Луковского</w:t>
      </w:r>
      <w:r w:rsidR="000A3F4C" w:rsidRPr="000F77F8">
        <w:rPr>
          <w:color w:val="000000"/>
        </w:rPr>
        <w:t xml:space="preserve"> сельсовета</w:t>
      </w:r>
      <w:r w:rsidRPr="000F77F8">
        <w:rPr>
          <w:color w:val="000000"/>
        </w:rPr>
        <w:t xml:space="preserve"> Ордынского района Новосибирской области»</w:t>
      </w:r>
      <w:r w:rsidR="001F5BA4">
        <w:rPr>
          <w:color w:val="000000"/>
        </w:rPr>
        <w:t xml:space="preserve"> (с изменениями, внесенными решением сессии Совета депутатов Усть-Луковского сельсовета Ордынского района Новосибирской области от 25.02.2022 №16-3)</w:t>
      </w:r>
    </w:p>
    <w:p w:rsidR="008A28C8" w:rsidRDefault="008A28C8">
      <w:pPr>
        <w:widowControl w:val="0"/>
        <w:ind w:left="360" w:hanging="360"/>
        <w:jc w:val="both"/>
        <w:rPr>
          <w:color w:val="000000"/>
        </w:rPr>
      </w:pPr>
    </w:p>
    <w:p w:rsidR="008A28C8" w:rsidRDefault="00D70DBF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В соответствии с частью 5  </w:t>
      </w:r>
      <w:hyperlink r:id="rId7" w:history="1">
        <w:r>
          <w:rPr>
            <w:color w:val="000000"/>
          </w:rPr>
          <w:t>статьи  179.4</w:t>
        </w:r>
      </w:hyperlink>
      <w:r>
        <w:rPr>
          <w:color w:val="000000"/>
        </w:rPr>
        <w:t xml:space="preserve"> Бюджетного кодекса Российской Федерации,</w:t>
      </w:r>
      <w:r>
        <w:t xml:space="preserve"> </w:t>
      </w:r>
      <w:hyperlink r:id="rId8" w:history="1">
        <w:r w:rsidR="00D85E4E">
          <w:rPr>
            <w:rStyle w:val="af1"/>
            <w:rFonts w:eastAsia="Arial"/>
            <w:color w:val="auto"/>
            <w:u w:val="none"/>
          </w:rPr>
          <w:t xml:space="preserve">Федеральными законами </w:t>
        </w:r>
        <w:r>
          <w:rPr>
            <w:rFonts w:eastAsia="Arial"/>
          </w:rPr>
          <w:t> </w:t>
        </w:r>
        <w:hyperlink r:id="rId9" w:tooltip="https://pravo-search.minjust.ru/bigs/showDocument.html?id=313AE05C-60D9-4F9E-8A34-D942808694A8" w:history="1">
          <w:r>
            <w:rPr>
              <w:rStyle w:val="af1"/>
              <w:rFonts w:eastAsia="Arial"/>
              <w:color w:val="auto"/>
              <w:u w:val="none"/>
            </w:rPr>
            <w:t>от 08.11.2007 № 257-ФЗ</w:t>
          </w:r>
        </w:hyperlink>
        <w:r>
          <w:rPr>
            <w:rFonts w:eastAsia="Arial"/>
          </w:rPr>
          <w:t> «Об автомобильных дорогах и о дорожной деятельности в Российской Федерации и о внесении изменений в отдельные законодательные акты Российской</w:t>
        </w:r>
        <w:r w:rsidR="00D85E4E">
          <w:rPr>
            <w:rFonts w:eastAsia="Arial"/>
          </w:rPr>
          <w:t xml:space="preserve"> Федерации»,</w:t>
        </w:r>
        <w:r>
          <w:rPr>
            <w:rFonts w:eastAsia="Arial"/>
          </w:rPr>
          <w:t> </w:t>
        </w:r>
        <w:hyperlink r:id="rId10" w:tooltip="https://pravo-search.minjust.ru/bigs/showDocument.html?id=96E20C02-1B12-465A-B64C-24AA92270007" w:history="1">
          <w:r>
            <w:rPr>
              <w:rStyle w:val="af1"/>
              <w:rFonts w:eastAsia="Arial"/>
              <w:color w:val="auto"/>
              <w:u w:val="none"/>
            </w:rPr>
            <w:t>от 06.10.2003 №131-ФЗ</w:t>
          </w:r>
        </w:hyperlink>
        <w:r>
          <w:rPr>
            <w:rFonts w:eastAsia="Arial"/>
          </w:rPr>
          <w:t> «Об общих принципах организации местного самоуправления в Росси</w:t>
        </w:r>
        <w:r w:rsidR="00D85E4E">
          <w:rPr>
            <w:rFonts w:eastAsia="Arial"/>
          </w:rPr>
          <w:t>йской Федерации»,</w:t>
        </w:r>
        <w:r>
          <w:rPr>
            <w:rFonts w:eastAsia="Arial"/>
          </w:rPr>
          <w:t> </w:t>
        </w:r>
        <w:hyperlink r:id="rId11" w:anchor="id=E5BB8E40-60D6-4349-A187-BB63B310025C&amp;shard=%D0%A2%D0%B5%D0%BA%D1%83%D1%89%D0%B8%D0%B5%2520%D1%80%D0%B5%D0%B4%D0%B0%D0%BA%D1%86%D0%B8%D0%B8&amp;from=p&amp;r=%257B%2522filter%2522:null,%2522groups%2522:%5B%2522%D0%A2%D0%B5%D0%BA%D1%83%D1%89%D0%B8%D0%B5%2520%D1%8" w:tooltip="https://pravo-search.minjust.ru/bigs/portal.html#id=E5BB8E40-60D6-4349-A187-BB63B310025C&amp;shard=%D0%A2%D0%B5%D0%BA%D1%83%D1%89%D0%B8%D0%B5%2520%D1%80%D0%B5%D0%B4%D0%B0%D0%BA%D1%86%D0%B8%D0%B8&amp;from=p&amp;r=%257B%2522filter%2522:null,%2522groups%2522:%5B%2522%D0%A2%D" w:history="1">
          <w:r>
            <w:rPr>
              <w:rStyle w:val="af1"/>
              <w:rFonts w:eastAsia="Arial"/>
              <w:color w:val="auto"/>
              <w:u w:val="none"/>
            </w:rPr>
            <w:t>Приказом Министерства транспорта Российской Федерации от 16.11.2012 № 402</w:t>
          </w:r>
        </w:hyperlink>
        <w:r>
          <w:rPr>
            <w:rFonts w:eastAsia="Arial"/>
          </w:rPr>
          <w:t xml:space="preserve"> «Об утверждении классификации работ по капитальному ремонту, ремонту и содержанию автомобильных дорог», руководствуясь </w:t>
        </w:r>
        <w:r>
          <w:t>Уставом</w:t>
        </w:r>
      </w:hyperlink>
      <w:r w:rsidR="003E191C">
        <w:t xml:space="preserve"> сельского поселения </w:t>
      </w:r>
      <w:r w:rsidR="000F77F8" w:rsidRPr="000F77F8">
        <w:t>Усть-Луковского</w:t>
      </w:r>
      <w:r w:rsidR="003E191C">
        <w:t xml:space="preserve"> сельсовета</w:t>
      </w:r>
      <w:r>
        <w:rPr>
          <w:color w:val="000000"/>
        </w:rPr>
        <w:t xml:space="preserve"> Ордынского муниципального района Новосибирской области, Совет депу</w:t>
      </w:r>
      <w:r w:rsidR="003E191C">
        <w:rPr>
          <w:color w:val="000000"/>
        </w:rPr>
        <w:t>татов</w:t>
      </w:r>
      <w:r w:rsidR="000F77F8" w:rsidRPr="000F77F8">
        <w:t xml:space="preserve"> </w:t>
      </w:r>
      <w:r w:rsidR="000F77F8" w:rsidRPr="000F77F8">
        <w:rPr>
          <w:color w:val="000000"/>
        </w:rPr>
        <w:t>Усть-Луковского</w:t>
      </w:r>
      <w:r w:rsidR="003E191C">
        <w:rPr>
          <w:color w:val="000000"/>
        </w:rPr>
        <w:t xml:space="preserve"> сельсовета</w:t>
      </w:r>
      <w:r>
        <w:rPr>
          <w:color w:val="000000"/>
        </w:rPr>
        <w:t xml:space="preserve"> Ордынского района Новосибирской области  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РЕШИЛ:</w:t>
      </w:r>
    </w:p>
    <w:p w:rsidR="008A28C8" w:rsidRDefault="00D70DBF" w:rsidP="001F5BA4">
      <w:pPr>
        <w:jc w:val="both"/>
        <w:rPr>
          <w:color w:val="000000"/>
        </w:rPr>
      </w:pPr>
      <w:r>
        <w:rPr>
          <w:color w:val="000000"/>
        </w:rPr>
        <w:t>1.Внести в решение Совета депу</w:t>
      </w:r>
      <w:r w:rsidR="001A4800">
        <w:rPr>
          <w:color w:val="000000"/>
        </w:rPr>
        <w:t xml:space="preserve">татов </w:t>
      </w:r>
      <w:r w:rsidR="000F77F8" w:rsidRPr="000F77F8">
        <w:rPr>
          <w:color w:val="000000"/>
        </w:rPr>
        <w:t>Усть-Луковского</w:t>
      </w:r>
      <w:r w:rsidR="001A4800">
        <w:rPr>
          <w:color w:val="000000"/>
        </w:rPr>
        <w:t xml:space="preserve"> сельсовета</w:t>
      </w:r>
      <w:r>
        <w:rPr>
          <w:color w:val="000000"/>
        </w:rPr>
        <w:t xml:space="preserve"> Ордынского района Новосибирской области </w:t>
      </w:r>
      <w:r w:rsidRPr="000F77F8">
        <w:rPr>
          <w:color w:val="000000"/>
        </w:rPr>
        <w:t xml:space="preserve">от </w:t>
      </w:r>
      <w:r w:rsidR="000F77F8" w:rsidRPr="000F77F8">
        <w:rPr>
          <w:color w:val="000000"/>
        </w:rPr>
        <w:t>20.12.</w:t>
      </w:r>
      <w:r w:rsidR="005509D6" w:rsidRPr="000F77F8">
        <w:rPr>
          <w:color w:val="000000"/>
        </w:rPr>
        <w:t>2013 года</w:t>
      </w:r>
      <w:r w:rsidR="001A4800" w:rsidRPr="000F77F8">
        <w:rPr>
          <w:color w:val="000000"/>
        </w:rPr>
        <w:t xml:space="preserve"> № </w:t>
      </w:r>
      <w:r w:rsidR="000F77F8" w:rsidRPr="000F77F8">
        <w:rPr>
          <w:color w:val="000000"/>
        </w:rPr>
        <w:t>36-1</w:t>
      </w:r>
      <w:r w:rsidR="005509D6" w:rsidRPr="000F77F8">
        <w:rPr>
          <w:color w:val="000000"/>
        </w:rPr>
        <w:t xml:space="preserve"> «О создании </w:t>
      </w:r>
      <w:r w:rsidRPr="000F77F8">
        <w:rPr>
          <w:color w:val="000000"/>
        </w:rPr>
        <w:t>до</w:t>
      </w:r>
      <w:r w:rsidR="001A4800" w:rsidRPr="000F77F8">
        <w:rPr>
          <w:color w:val="000000"/>
        </w:rPr>
        <w:t xml:space="preserve">рожного фонда </w:t>
      </w:r>
      <w:r w:rsidR="000F77F8" w:rsidRPr="000F77F8">
        <w:rPr>
          <w:color w:val="000000"/>
        </w:rPr>
        <w:t>Усть-Луковского</w:t>
      </w:r>
      <w:r w:rsidR="001A4800" w:rsidRPr="000F77F8">
        <w:rPr>
          <w:color w:val="000000"/>
        </w:rPr>
        <w:t xml:space="preserve"> сельсовета</w:t>
      </w:r>
      <w:r w:rsidRPr="000F77F8">
        <w:rPr>
          <w:color w:val="000000"/>
        </w:rPr>
        <w:t xml:space="preserve"> Ордынског</w:t>
      </w:r>
      <w:r w:rsidR="005509D6" w:rsidRPr="000F77F8">
        <w:rPr>
          <w:color w:val="000000"/>
        </w:rPr>
        <w:t xml:space="preserve">о района Новосибирской области </w:t>
      </w:r>
      <w:r w:rsidRPr="000F77F8">
        <w:rPr>
          <w:color w:val="000000"/>
        </w:rPr>
        <w:t>и об утверждении Положения «О дорожном фо</w:t>
      </w:r>
      <w:r w:rsidR="000F77F8">
        <w:rPr>
          <w:color w:val="000000"/>
        </w:rPr>
        <w:t>нде</w:t>
      </w:r>
      <w:r w:rsidR="000F77F8" w:rsidRPr="000F77F8">
        <w:t xml:space="preserve"> </w:t>
      </w:r>
      <w:r w:rsidR="000F77F8" w:rsidRPr="000F77F8">
        <w:rPr>
          <w:color w:val="000000"/>
        </w:rPr>
        <w:t>Усть-Луковского</w:t>
      </w:r>
      <w:r w:rsidR="001A4800" w:rsidRPr="000F77F8">
        <w:rPr>
          <w:color w:val="000000"/>
        </w:rPr>
        <w:t xml:space="preserve"> сельсовета</w:t>
      </w:r>
      <w:r w:rsidR="00D85E4E" w:rsidRPr="000F77F8">
        <w:rPr>
          <w:color w:val="000000"/>
        </w:rPr>
        <w:t xml:space="preserve"> </w:t>
      </w:r>
      <w:r w:rsidR="00D22E29" w:rsidRPr="000F77F8">
        <w:rPr>
          <w:color w:val="000000"/>
        </w:rPr>
        <w:t xml:space="preserve">Ордынского района </w:t>
      </w:r>
      <w:r w:rsidRPr="000F77F8">
        <w:rPr>
          <w:color w:val="000000"/>
        </w:rPr>
        <w:t>Новосибирской области»</w:t>
      </w:r>
      <w:r w:rsidR="001F5BA4" w:rsidRPr="001F5BA4">
        <w:rPr>
          <w:color w:val="000000"/>
        </w:rPr>
        <w:t xml:space="preserve"> </w:t>
      </w:r>
      <w:r w:rsidR="001F5BA4">
        <w:rPr>
          <w:color w:val="000000"/>
        </w:rPr>
        <w:t xml:space="preserve">(с изменениями, внесенными решением сессии Совета депутатов Усть-Луковского сельсовета Ордынского района Новосибирской области от 25.02.2022 №16-3) </w:t>
      </w:r>
      <w:r>
        <w:rPr>
          <w:color w:val="000000"/>
        </w:rPr>
        <w:t>следующие изменения:</w:t>
      </w:r>
    </w:p>
    <w:p w:rsidR="001F5BA4" w:rsidRDefault="00D70DBF" w:rsidP="001F5BA4">
      <w:pPr>
        <w:widowControl w:val="0"/>
        <w:jc w:val="both"/>
        <w:rPr>
          <w:color w:val="000000"/>
        </w:rPr>
      </w:pPr>
      <w:r>
        <w:rPr>
          <w:color w:val="000000"/>
        </w:rPr>
        <w:t>1.1.в части 2 утвердить</w:t>
      </w:r>
      <w:hyperlink w:anchor="Par33" w:history="1">
        <w:r>
          <w:rPr>
            <w:color w:val="000000"/>
          </w:rPr>
          <w:t xml:space="preserve"> Положение</w:t>
        </w:r>
      </w:hyperlink>
      <w:r>
        <w:rPr>
          <w:color w:val="000000"/>
        </w:rPr>
        <w:t xml:space="preserve"> «О дорожном </w:t>
      </w:r>
      <w:r w:rsidR="001A4800">
        <w:rPr>
          <w:color w:val="000000"/>
        </w:rPr>
        <w:t xml:space="preserve">фонде </w:t>
      </w:r>
      <w:r w:rsidR="000F77F8" w:rsidRPr="000F77F8">
        <w:rPr>
          <w:color w:val="000000"/>
        </w:rPr>
        <w:t>Усть-Луковского</w:t>
      </w:r>
      <w:r w:rsidR="001A4800">
        <w:rPr>
          <w:color w:val="000000"/>
        </w:rPr>
        <w:t xml:space="preserve"> сельсовета</w:t>
      </w:r>
      <w:r>
        <w:rPr>
          <w:color w:val="000000"/>
        </w:rPr>
        <w:t xml:space="preserve">          Ордынского района Новосибирской области» в прилагаемой редакции (Приложение №1). </w:t>
      </w:r>
    </w:p>
    <w:p w:rsidR="008A28C8" w:rsidRPr="001F5BA4" w:rsidRDefault="00D70DBF" w:rsidP="001F5BA4">
      <w:pPr>
        <w:widowControl w:val="0"/>
        <w:jc w:val="both"/>
        <w:rPr>
          <w:color w:val="000000"/>
        </w:rPr>
      </w:pPr>
      <w:r>
        <w:rPr>
          <w:color w:val="000000"/>
        </w:rPr>
        <w:t>2.</w:t>
      </w:r>
      <w:r>
        <w:t xml:space="preserve">Направить настоящее решение Главе </w:t>
      </w:r>
      <w:r w:rsidR="000F77F8" w:rsidRPr="000F77F8">
        <w:t>Усть-Луковского</w:t>
      </w:r>
      <w:r w:rsidR="003E0419">
        <w:t xml:space="preserve"> сельсовета </w:t>
      </w:r>
      <w:r>
        <w:rPr>
          <w:color w:val="000000"/>
        </w:rPr>
        <w:t>Ордынского района                Новосибирской области</w:t>
      </w:r>
      <w:r>
        <w:t xml:space="preserve"> для подписания и опубликования (обнародования).</w:t>
      </w:r>
    </w:p>
    <w:p w:rsidR="008A28C8" w:rsidRDefault="00D70DBF" w:rsidP="001F5BA4">
      <w:pPr>
        <w:widowControl w:val="0"/>
        <w:jc w:val="both"/>
        <w:rPr>
          <w:color w:val="000000"/>
        </w:rPr>
      </w:pPr>
      <w:r>
        <w:rPr>
          <w:color w:val="000000"/>
        </w:rPr>
        <w:t>3.Настоящее решение вступает в силу со дня его опубликования</w:t>
      </w:r>
      <w:r w:rsidR="001F5BA4">
        <w:rPr>
          <w:color w:val="000000"/>
        </w:rPr>
        <w:t xml:space="preserve"> </w:t>
      </w:r>
      <w:r>
        <w:rPr>
          <w:color w:val="000000"/>
        </w:rPr>
        <w:t xml:space="preserve">(обнародования) в периодическом печатном издании органов местного самоуправления </w:t>
      </w:r>
      <w:r w:rsidR="000F77F8" w:rsidRPr="000F77F8">
        <w:rPr>
          <w:color w:val="000000"/>
        </w:rPr>
        <w:t>Усть-Луковского</w:t>
      </w:r>
      <w:r w:rsidR="003E0419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</w:t>
      </w:r>
      <w:r w:rsidR="003E0419">
        <w:rPr>
          <w:color w:val="000000"/>
        </w:rPr>
        <w:t>бирской области «</w:t>
      </w:r>
      <w:r w:rsidR="000F77F8">
        <w:rPr>
          <w:color w:val="000000"/>
        </w:rPr>
        <w:t>Вестник</w:t>
      </w:r>
      <w:r>
        <w:rPr>
          <w:color w:val="000000"/>
        </w:rPr>
        <w:t>».</w:t>
      </w:r>
    </w:p>
    <w:p w:rsidR="008A28C8" w:rsidRDefault="00D70DBF" w:rsidP="001F5BA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4.Разместить настоящее решение на официальном сайте администрации </w:t>
      </w:r>
      <w:r w:rsidR="000F77F8" w:rsidRPr="000F77F8">
        <w:t>Усть-Луковского</w:t>
      </w:r>
      <w:r w:rsidR="003E0419">
        <w:t xml:space="preserve"> сельсовета </w:t>
      </w:r>
      <w:r>
        <w:rPr>
          <w:color w:val="000000"/>
        </w:rPr>
        <w:t>Ордынского района Новосибирской области в информационно-телекоммуникационной сети «Интернет».</w:t>
      </w:r>
    </w:p>
    <w:p w:rsidR="008A28C8" w:rsidRDefault="00D70DBF" w:rsidP="001F5BA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5.Контроль за исполнением настоящего решения возложить на </w:t>
      </w:r>
      <w:r w:rsidR="000F77F8">
        <w:rPr>
          <w:color w:val="000000"/>
        </w:rPr>
        <w:t xml:space="preserve">комиссию </w:t>
      </w:r>
      <w:r w:rsidR="003E0419">
        <w:rPr>
          <w:color w:val="000000"/>
        </w:rPr>
        <w:t xml:space="preserve"> </w:t>
      </w:r>
      <w:r>
        <w:rPr>
          <w:color w:val="000000"/>
        </w:rPr>
        <w:t xml:space="preserve">Совета депутатов </w:t>
      </w:r>
      <w:r w:rsidR="000F77F8" w:rsidRPr="000F77F8">
        <w:rPr>
          <w:color w:val="000000"/>
        </w:rPr>
        <w:t>Усть-Луковского</w:t>
      </w:r>
      <w:r w:rsidR="003E0419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</w:t>
      </w:r>
      <w:r w:rsidR="003E0419">
        <w:rPr>
          <w:color w:val="000000"/>
        </w:rPr>
        <w:t xml:space="preserve">кой области </w:t>
      </w:r>
      <w:r w:rsidR="000F77F8" w:rsidRPr="000F77F8">
        <w:rPr>
          <w:color w:val="000000"/>
        </w:rPr>
        <w:t>по законодательству, вопросам местного самоуправления, бюджетной, налоговой политики (Шевченко А.А.).</w:t>
      </w: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8A28C8">
      <w:pPr>
        <w:widowControl w:val="0"/>
        <w:ind w:left="360" w:hanging="360"/>
        <w:rPr>
          <w:color w:val="000000"/>
        </w:rPr>
      </w:pPr>
    </w:p>
    <w:p w:rsidR="008A28C8" w:rsidRDefault="00D70DB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Председатель Совета депутатов                                </w:t>
      </w:r>
      <w:r w:rsidR="003E0419">
        <w:rPr>
          <w:color w:val="000000"/>
        </w:rPr>
        <w:t xml:space="preserve">   </w:t>
      </w:r>
      <w:r w:rsidR="0072524C">
        <w:rPr>
          <w:color w:val="000000"/>
        </w:rPr>
        <w:t xml:space="preserve">                 </w:t>
      </w:r>
      <w:r>
        <w:rPr>
          <w:color w:val="000000"/>
        </w:rPr>
        <w:t xml:space="preserve">Глава </w:t>
      </w:r>
      <w:r w:rsidR="0072524C" w:rsidRPr="0072524C">
        <w:rPr>
          <w:color w:val="000000"/>
        </w:rPr>
        <w:t>Усть-Луковского</w:t>
      </w:r>
      <w:r w:rsidR="003E0419">
        <w:rPr>
          <w:color w:val="000000"/>
        </w:rPr>
        <w:t xml:space="preserve"> сельсовета</w:t>
      </w:r>
    </w:p>
    <w:p w:rsidR="008A28C8" w:rsidRDefault="0072524C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72524C">
        <w:rPr>
          <w:color w:val="000000"/>
        </w:rPr>
        <w:t xml:space="preserve">Усть-Луковского </w:t>
      </w:r>
      <w:r w:rsidR="003E0419">
        <w:rPr>
          <w:color w:val="000000"/>
        </w:rPr>
        <w:t>сельсовета</w:t>
      </w:r>
      <w:r w:rsidR="00D70DBF">
        <w:rPr>
          <w:color w:val="000000"/>
        </w:rPr>
        <w:t xml:space="preserve">                                   </w:t>
      </w:r>
      <w:r w:rsidR="003E0419">
        <w:rPr>
          <w:color w:val="000000"/>
        </w:rPr>
        <w:t xml:space="preserve">                       </w:t>
      </w:r>
      <w:r w:rsidR="00D70DBF">
        <w:rPr>
          <w:color w:val="000000"/>
        </w:rPr>
        <w:t>Ордынского района</w:t>
      </w:r>
    </w:p>
    <w:p w:rsidR="008A28C8" w:rsidRDefault="00D70DBF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Ордынского     района                                </w:t>
      </w:r>
      <w:r w:rsidR="005509D6">
        <w:rPr>
          <w:color w:val="000000"/>
        </w:rPr>
        <w:t xml:space="preserve">                 </w:t>
      </w:r>
      <w:r w:rsidR="003E0419">
        <w:rPr>
          <w:color w:val="000000"/>
        </w:rPr>
        <w:t xml:space="preserve">            </w:t>
      </w:r>
      <w:r w:rsidR="0072524C">
        <w:rPr>
          <w:color w:val="000000"/>
        </w:rPr>
        <w:t xml:space="preserve">      </w:t>
      </w:r>
      <w:r w:rsidR="003E0419">
        <w:rPr>
          <w:color w:val="000000"/>
        </w:rPr>
        <w:t xml:space="preserve">  </w:t>
      </w:r>
      <w:r w:rsidR="005509D6">
        <w:rPr>
          <w:color w:val="000000"/>
        </w:rPr>
        <w:t xml:space="preserve">Новосибирской </w:t>
      </w:r>
      <w:r>
        <w:rPr>
          <w:color w:val="000000"/>
        </w:rPr>
        <w:t>области</w:t>
      </w:r>
    </w:p>
    <w:p w:rsidR="008A28C8" w:rsidRDefault="005509D6">
      <w:pPr>
        <w:widowControl w:val="0"/>
        <w:ind w:left="360" w:hanging="360"/>
        <w:jc w:val="both"/>
        <w:rPr>
          <w:color w:val="000000"/>
        </w:rPr>
      </w:pPr>
      <w:r>
        <w:rPr>
          <w:color w:val="000000"/>
        </w:rPr>
        <w:t xml:space="preserve">      Новосибирской </w:t>
      </w:r>
      <w:r w:rsidR="00D70DBF">
        <w:rPr>
          <w:color w:val="000000"/>
        </w:rPr>
        <w:t xml:space="preserve">области                                     </w:t>
      </w:r>
    </w:p>
    <w:p w:rsidR="008A28C8" w:rsidRDefault="00D70DBF">
      <w:pPr>
        <w:widowControl w:val="0"/>
        <w:ind w:left="360" w:hanging="360"/>
        <w:rPr>
          <w:color w:val="000000"/>
        </w:rPr>
      </w:pPr>
      <w:r>
        <w:rPr>
          <w:color w:val="000000"/>
        </w:rPr>
        <w:t xml:space="preserve">      </w:t>
      </w:r>
      <w:r w:rsidR="0072524C">
        <w:rPr>
          <w:color w:val="000000"/>
        </w:rPr>
        <w:t>______________И.А.Свибович</w:t>
      </w:r>
      <w:r>
        <w:rPr>
          <w:color w:val="000000"/>
        </w:rPr>
        <w:t xml:space="preserve">              </w:t>
      </w:r>
      <w:r w:rsidR="003E0419">
        <w:rPr>
          <w:color w:val="000000"/>
        </w:rPr>
        <w:t xml:space="preserve">                                         </w:t>
      </w:r>
      <w:r w:rsidR="0072524C">
        <w:rPr>
          <w:color w:val="000000"/>
        </w:rPr>
        <w:t>_____________ В.Г.Вергун</w:t>
      </w:r>
      <w:r>
        <w:rPr>
          <w:color w:val="000000"/>
        </w:rPr>
        <w:t xml:space="preserve">        </w:t>
      </w:r>
    </w:p>
    <w:p w:rsidR="001F5BA4" w:rsidRDefault="001F5BA4" w:rsidP="001F5BA4">
      <w:pPr>
        <w:widowControl w:val="0"/>
        <w:outlineLvl w:val="0"/>
        <w:rPr>
          <w:color w:val="000000"/>
        </w:rPr>
      </w:pPr>
    </w:p>
    <w:p w:rsidR="001F5BA4" w:rsidRDefault="001F5BA4" w:rsidP="001F5BA4">
      <w:pPr>
        <w:widowControl w:val="0"/>
        <w:outlineLvl w:val="0"/>
        <w:rPr>
          <w:color w:val="000000"/>
        </w:rPr>
      </w:pPr>
    </w:p>
    <w:p w:rsidR="008A28C8" w:rsidRDefault="00D70DBF" w:rsidP="001F5BA4">
      <w:pPr>
        <w:widowControl w:val="0"/>
        <w:jc w:val="right"/>
        <w:outlineLvl w:val="0"/>
        <w:rPr>
          <w:color w:val="000000"/>
        </w:rPr>
      </w:pPr>
      <w:r>
        <w:rPr>
          <w:color w:val="000000"/>
        </w:rPr>
        <w:t>Приложение №1</w:t>
      </w:r>
    </w:p>
    <w:p w:rsidR="008A28C8" w:rsidRDefault="00D70DBF">
      <w:pPr>
        <w:widowControl w:val="0"/>
        <w:jc w:val="right"/>
        <w:rPr>
          <w:color w:val="000000"/>
        </w:rPr>
      </w:pPr>
      <w:r>
        <w:rPr>
          <w:color w:val="000000"/>
        </w:rPr>
        <w:t>к решению С</w:t>
      </w:r>
      <w:r w:rsidR="005B5C72">
        <w:rPr>
          <w:color w:val="000000"/>
        </w:rPr>
        <w:t xml:space="preserve">овета депутатов </w:t>
      </w:r>
      <w:r w:rsidR="0072524C" w:rsidRPr="0072524C">
        <w:rPr>
          <w:color w:val="000000"/>
        </w:rPr>
        <w:t>Усть-Луковского</w:t>
      </w:r>
    </w:p>
    <w:p w:rsidR="008A28C8" w:rsidRDefault="005B5C72">
      <w:pPr>
        <w:widowControl w:val="0"/>
        <w:jc w:val="right"/>
        <w:rPr>
          <w:color w:val="000000"/>
        </w:rPr>
      </w:pPr>
      <w:r>
        <w:rPr>
          <w:color w:val="000000"/>
        </w:rPr>
        <w:t>сельсовета</w:t>
      </w:r>
      <w:r w:rsidR="00D70DBF">
        <w:rPr>
          <w:color w:val="000000"/>
        </w:rPr>
        <w:t xml:space="preserve"> Ордынского района </w:t>
      </w:r>
    </w:p>
    <w:p w:rsidR="008A28C8" w:rsidRDefault="00D70DBF">
      <w:pPr>
        <w:widowControl w:val="0"/>
        <w:jc w:val="right"/>
        <w:rPr>
          <w:color w:val="000000"/>
        </w:rPr>
      </w:pPr>
      <w:r>
        <w:rPr>
          <w:color w:val="000000"/>
        </w:rPr>
        <w:t xml:space="preserve">Новосибирской области </w:t>
      </w:r>
    </w:p>
    <w:p w:rsidR="008A28C8" w:rsidRDefault="00D70DBF">
      <w:pPr>
        <w:widowControl w:val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</w:t>
      </w:r>
      <w:r w:rsidR="005B5C72">
        <w:rPr>
          <w:color w:val="000000"/>
        </w:rPr>
        <w:t xml:space="preserve">                            от </w:t>
      </w:r>
      <w:r w:rsidR="00F60D86">
        <w:rPr>
          <w:color w:val="000000"/>
        </w:rPr>
        <w:t>24.08.</w:t>
      </w:r>
      <w:r w:rsidR="005B5C72">
        <w:rPr>
          <w:color w:val="000000"/>
        </w:rPr>
        <w:t>2023 г. №</w:t>
      </w:r>
      <w:r w:rsidR="00F60D86">
        <w:rPr>
          <w:color w:val="000000"/>
        </w:rPr>
        <w:t>35-6</w:t>
      </w:r>
      <w:bookmarkStart w:id="0" w:name="_GoBack"/>
      <w:bookmarkEnd w:id="0"/>
    </w:p>
    <w:p w:rsidR="008A28C8" w:rsidRDefault="008A28C8">
      <w:pPr>
        <w:widowControl w:val="0"/>
        <w:jc w:val="center"/>
        <w:rPr>
          <w:b/>
          <w:bCs/>
          <w:color w:val="000000"/>
        </w:rPr>
      </w:pPr>
      <w:bookmarkStart w:id="1" w:name="Par33"/>
      <w:bookmarkEnd w:id="1"/>
    </w:p>
    <w:p w:rsidR="008A28C8" w:rsidRDefault="008A28C8">
      <w:pPr>
        <w:widowControl w:val="0"/>
        <w:jc w:val="center"/>
        <w:rPr>
          <w:b/>
          <w:bCs/>
          <w:color w:val="000000"/>
        </w:rPr>
      </w:pPr>
    </w:p>
    <w:p w:rsidR="008A28C8" w:rsidRDefault="005509D6">
      <w:pPr>
        <w:widowControl w:val="0"/>
        <w:jc w:val="center"/>
        <w:rPr>
          <w:color w:val="000000"/>
        </w:rPr>
      </w:pPr>
      <w:r>
        <w:rPr>
          <w:bCs/>
          <w:color w:val="000000"/>
        </w:rPr>
        <w:t xml:space="preserve">Положение </w:t>
      </w:r>
      <w:r w:rsidR="00D70DBF">
        <w:rPr>
          <w:bCs/>
          <w:color w:val="000000"/>
        </w:rPr>
        <w:t xml:space="preserve">«О дорожном фонде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</w:t>
      </w:r>
    </w:p>
    <w:p w:rsidR="008A28C8" w:rsidRDefault="00D70DBF">
      <w:pPr>
        <w:widowControl w:val="0"/>
        <w:jc w:val="center"/>
        <w:outlineLvl w:val="1"/>
        <w:rPr>
          <w:bCs/>
          <w:color w:val="000000"/>
        </w:rPr>
      </w:pPr>
      <w:r>
        <w:rPr>
          <w:bCs/>
          <w:color w:val="000000"/>
        </w:rPr>
        <w:t>Ордынского района Новосибирской области»</w:t>
      </w:r>
    </w:p>
    <w:p w:rsidR="008A28C8" w:rsidRDefault="008A28C8">
      <w:pPr>
        <w:widowControl w:val="0"/>
        <w:jc w:val="center"/>
        <w:outlineLvl w:val="1"/>
        <w:rPr>
          <w:color w:val="000000"/>
        </w:rPr>
      </w:pPr>
    </w:p>
    <w:p w:rsidR="008A28C8" w:rsidRDefault="00D70DBF">
      <w:pPr>
        <w:widowControl w:val="0"/>
        <w:jc w:val="center"/>
        <w:outlineLvl w:val="1"/>
        <w:rPr>
          <w:color w:val="000000"/>
        </w:rPr>
      </w:pPr>
      <w:r>
        <w:rPr>
          <w:color w:val="000000"/>
        </w:rPr>
        <w:t>Общие положения</w:t>
      </w:r>
    </w:p>
    <w:p w:rsidR="008A28C8" w:rsidRDefault="008A28C8">
      <w:pPr>
        <w:widowControl w:val="0"/>
        <w:jc w:val="both"/>
        <w:rPr>
          <w:color w:val="000000"/>
        </w:rPr>
      </w:pPr>
    </w:p>
    <w:p w:rsidR="008A28C8" w:rsidRPr="00F27745" w:rsidRDefault="00D70DBF">
      <w:pPr>
        <w:widowControl w:val="0"/>
        <w:ind w:firstLine="708"/>
        <w:jc w:val="both"/>
      </w:pPr>
      <w:r w:rsidRPr="00F27745">
        <w:rPr>
          <w:rFonts w:eastAsia="Arial"/>
        </w:rPr>
        <w:t>Настоящее Положение разработано в соответствии со статьёй 179.4 </w:t>
      </w:r>
      <w:hyperlink r:id="rId12" w:tooltip="https://pravo-search.minjust.ru/bigs/showDocument.html?id=8F21B21C-A408-42C4-B9FE-A939B863C84A" w:history="1">
        <w:r w:rsidRPr="00F27745">
          <w:rPr>
            <w:rStyle w:val="af1"/>
            <w:rFonts w:eastAsia="Arial"/>
            <w:color w:val="auto"/>
            <w:u w:val="none"/>
          </w:rPr>
          <w:t>Бюджетного кодекса</w:t>
        </w:r>
      </w:hyperlink>
      <w:r w:rsidRPr="00F27745">
        <w:rPr>
          <w:rFonts w:eastAsia="Arial"/>
        </w:rPr>
        <w:t> Российской Федерации, </w:t>
      </w:r>
      <w:hyperlink r:id="rId13" w:tooltip="http://pravo.minjust.ru/" w:history="1">
        <w:r w:rsidRPr="00F27745">
          <w:rPr>
            <w:rStyle w:val="af1"/>
            <w:rFonts w:eastAsia="Arial"/>
            <w:color w:val="auto"/>
            <w:u w:val="none"/>
          </w:rPr>
          <w:t>Федеральным законом</w:t>
        </w:r>
      </w:hyperlink>
      <w:r w:rsidRPr="00F27745">
        <w:rPr>
          <w:rFonts w:eastAsia="Arial"/>
        </w:rPr>
        <w:t> от 06.10. 2003 </w:t>
      </w:r>
      <w:hyperlink r:id="rId14" w:tooltip="https://pravo-search.minjust.ru/bigs/showDocument.html?id=96E20C02-1B12-465A-B64C-24AA92270007" w:history="1">
        <w:r w:rsidRPr="00F27745">
          <w:rPr>
            <w:rStyle w:val="af1"/>
            <w:rFonts w:eastAsia="Arial"/>
            <w:color w:val="auto"/>
            <w:u w:val="none"/>
          </w:rPr>
          <w:t>№ 131-ФЗ</w:t>
        </w:r>
      </w:hyperlink>
      <w:r w:rsidRPr="00F27745">
        <w:rPr>
          <w:rFonts w:eastAsia="Arial"/>
        </w:rPr>
        <w:t> «Об общих принципах организации местного самоуправления в Российской Федерации», </w:t>
      </w:r>
      <w:hyperlink r:id="rId15" w:tooltip="http://pravo.minjust.ru/" w:history="1">
        <w:r w:rsidRPr="00F27745">
          <w:rPr>
            <w:rStyle w:val="af1"/>
            <w:rFonts w:eastAsia="Arial"/>
            <w:color w:val="auto"/>
            <w:u w:val="none"/>
          </w:rPr>
          <w:t>Федеральным законом</w:t>
        </w:r>
      </w:hyperlink>
      <w:r w:rsidRPr="00F27745">
        <w:rPr>
          <w:rFonts w:eastAsia="Arial"/>
        </w:rPr>
        <w:t> </w:t>
      </w:r>
      <w:hyperlink r:id="rId16" w:tooltip="https://pravo-search.minjust.ru/bigs/showDocument.html?id=313AE05C-60D9-4F9E-8A34-D942808694A8" w:history="1">
        <w:r w:rsidRPr="00F27745">
          <w:rPr>
            <w:rStyle w:val="af1"/>
            <w:rFonts w:eastAsia="Arial"/>
            <w:color w:val="auto"/>
            <w:u w:val="none"/>
          </w:rPr>
          <w:t>от 08.11.2007 № 257-ФЗ</w:t>
        </w:r>
      </w:hyperlink>
      <w:r w:rsidRPr="00F27745">
        <w:rPr>
          <w:rFonts w:eastAsia="Arial"/>
        </w:rPr>
        <w:t xml:space="preserve"> 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 и определяет порядок формирования и использования бюджетных ассигнований дорожного фонда </w:t>
      </w:r>
      <w:r w:rsidR="0072524C" w:rsidRPr="0072524C">
        <w:t>Усть-Луковского</w:t>
      </w:r>
      <w:r w:rsidR="005B5C72">
        <w:t xml:space="preserve"> сельсовета </w:t>
      </w:r>
      <w:r w:rsidRPr="00F27745">
        <w:t xml:space="preserve">Ордынского </w:t>
      </w:r>
      <w:r w:rsidRPr="00F27745">
        <w:rPr>
          <w:bCs/>
        </w:rPr>
        <w:t>района Новосибирской области (далее - муниципальный дорожный фонд)</w:t>
      </w:r>
      <w:r w:rsidRPr="00F27745">
        <w:rPr>
          <w:rFonts w:eastAsia="Arial"/>
        </w:rPr>
        <w:t>.</w:t>
      </w:r>
    </w:p>
    <w:p w:rsidR="008A28C8" w:rsidRDefault="008A28C8">
      <w:pPr>
        <w:widowControl w:val="0"/>
        <w:jc w:val="center"/>
        <w:rPr>
          <w:color w:val="000000"/>
        </w:rPr>
      </w:pPr>
    </w:p>
    <w:p w:rsidR="008A28C8" w:rsidRDefault="00D70DBF">
      <w:pPr>
        <w:widowControl w:val="0"/>
        <w:jc w:val="center"/>
        <w:rPr>
          <w:color w:val="000000"/>
        </w:rPr>
      </w:pPr>
      <w:r w:rsidRPr="00EB6F91">
        <w:rPr>
          <w:rFonts w:eastAsia="Times New Roman"/>
          <w:color w:val="000000"/>
        </w:rPr>
        <w:t>             </w:t>
      </w:r>
      <w:r w:rsidR="00EB6F91" w:rsidRPr="00EB6F91">
        <w:rPr>
          <w:rFonts w:eastAsia="Times New Roman"/>
          <w:color w:val="000000"/>
        </w:rPr>
        <w:t>1.</w:t>
      </w:r>
      <w:r w:rsidRPr="00EB6F91">
        <w:rPr>
          <w:rFonts w:eastAsia="Times New Roman"/>
          <w:color w:val="000000"/>
        </w:rPr>
        <w:t> </w:t>
      </w:r>
      <w:r>
        <w:rPr>
          <w:rFonts w:eastAsia="Arial"/>
          <w:color w:val="000000"/>
        </w:rPr>
        <w:t xml:space="preserve">Муниципальный дорожный фонд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</w:t>
      </w:r>
    </w:p>
    <w:p w:rsidR="008A28C8" w:rsidRDefault="00D70D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ind w:left="720"/>
        <w:jc w:val="center"/>
      </w:pPr>
      <w:r>
        <w:rPr>
          <w:bCs/>
          <w:color w:val="000000"/>
        </w:rPr>
        <w:t>Ордынского района Новосибирской области</w:t>
      </w:r>
    </w:p>
    <w:p w:rsidR="008A28C8" w:rsidRDefault="00D70D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> 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1.1. Настоящее Положение определяет источники формирования и направления использования бюджетных ассигнований муниципального дорожного фо</w:t>
      </w:r>
      <w:r w:rsidR="005509D6">
        <w:rPr>
          <w:color w:val="000000"/>
        </w:rPr>
        <w:t xml:space="preserve">нда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области.</w:t>
      </w:r>
    </w:p>
    <w:p w:rsidR="008A28C8" w:rsidRDefault="00D70DB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 xml:space="preserve">1.2. Муниципальный дорожный фонд  - часть средств бюджета муниципального образования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 w:rsidR="005509D6">
        <w:rPr>
          <w:bCs/>
          <w:color w:val="000000"/>
        </w:rPr>
        <w:t xml:space="preserve">Ордынского </w:t>
      </w:r>
      <w:r>
        <w:rPr>
          <w:bCs/>
          <w:color w:val="000000"/>
        </w:rPr>
        <w:t>района Новосибирской области</w:t>
      </w:r>
      <w:r>
        <w:rPr>
          <w:rFonts w:eastAsia="Arial"/>
          <w:color w:val="000000"/>
        </w:rPr>
        <w:t xml:space="preserve">, подлежащая использованию в целях финансового обеспечения дорожной деятельности, включающей расходы на строительство, реконструкцию, капитальный ремонт, ремонт и содержание действующей сети автомобильных дорог общего пользования местного значения, </w:t>
      </w:r>
      <w:r>
        <w:rPr>
          <w:rFonts w:eastAsia="Times New Roman"/>
          <w:color w:val="000000"/>
        </w:rPr>
        <w:t>и обеспечение безопасности дорожного движения на них, включая создание и обеспечение функционирования парковок (парковочных мест), тротуаров,</w:t>
      </w:r>
      <w:r>
        <w:rPr>
          <w:rFonts w:eastAsia="Arial"/>
          <w:color w:val="000000"/>
        </w:rPr>
        <w:t xml:space="preserve"> </w:t>
      </w:r>
      <w:r w:rsidRPr="0072524C">
        <w:rPr>
          <w:rFonts w:eastAsia="Arial"/>
          <w:color w:val="000000"/>
        </w:rPr>
        <w:t>а также капитального ремонта и ремонта дворовых территорий многоквартирных домов, проездов к дворовым территориям многоквартирных домов</w:t>
      </w:r>
      <w:r>
        <w:rPr>
          <w:rFonts w:eastAsia="Arial"/>
          <w:color w:val="000000"/>
        </w:rPr>
        <w:t xml:space="preserve"> </w:t>
      </w:r>
      <w:r>
        <w:rPr>
          <w:color w:val="000000"/>
        </w:rPr>
        <w:t>в границах</w:t>
      </w:r>
      <w:r w:rsidR="005B5C72">
        <w:rPr>
          <w:color w:val="000000"/>
        </w:rPr>
        <w:t xml:space="preserve"> муниципального образования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rPr>
          <w:rFonts w:eastAsia="Arial"/>
          <w:color w:val="000000"/>
        </w:rPr>
        <w:t xml:space="preserve">Ордынского района Новосибирской области, </w:t>
      </w:r>
      <w:r>
        <w:rPr>
          <w:rFonts w:eastAsia="Times New Roman"/>
          <w:color w:val="000000"/>
        </w:rPr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</w:t>
      </w:r>
      <w:r>
        <w:rPr>
          <w:rFonts w:eastAsia="Times New Roman"/>
        </w:rPr>
        <w:t xml:space="preserve"> с </w:t>
      </w:r>
      <w:hyperlink r:id="rId17" w:tooltip="http://rnla-service.scli.ru:8080/rnla-links/ws/content/act/" w:history="1">
        <w:r>
          <w:rPr>
            <w:rStyle w:val="af1"/>
            <w:rFonts w:eastAsia="Times New Roman"/>
            <w:color w:val="auto"/>
            <w:u w:val="none"/>
          </w:rPr>
          <w:t>законодательством</w:t>
        </w:r>
      </w:hyperlink>
      <w:r>
        <w:rPr>
          <w:rFonts w:eastAsia="Times New Roman"/>
        </w:rPr>
        <w:t xml:space="preserve"> Российской </w:t>
      </w:r>
      <w:r>
        <w:rPr>
          <w:rFonts w:eastAsia="Times New Roman"/>
          <w:color w:val="000000"/>
        </w:rPr>
        <w:t>Федерации</w:t>
      </w:r>
      <w:r>
        <w:rPr>
          <w:rFonts w:eastAsia="Arial"/>
          <w:color w:val="000000"/>
        </w:rPr>
        <w:t xml:space="preserve">. </w:t>
      </w:r>
    </w:p>
    <w:p w:rsidR="008A28C8" w:rsidRDefault="008A28C8">
      <w:pPr>
        <w:widowControl w:val="0"/>
        <w:jc w:val="both"/>
        <w:rPr>
          <w:color w:val="000000"/>
        </w:rPr>
      </w:pPr>
    </w:p>
    <w:p w:rsidR="008A28C8" w:rsidRDefault="00D70DBF">
      <w:pPr>
        <w:widowControl w:val="0"/>
        <w:jc w:val="center"/>
        <w:outlineLvl w:val="1"/>
        <w:rPr>
          <w:color w:val="000000"/>
        </w:rPr>
      </w:pPr>
      <w:r>
        <w:rPr>
          <w:color w:val="000000"/>
        </w:rPr>
        <w:t xml:space="preserve">2. Порядок формирования и источники формирования муниципального </w:t>
      </w:r>
    </w:p>
    <w:p w:rsidR="008A28C8" w:rsidRDefault="00D70DBF">
      <w:pPr>
        <w:widowControl w:val="0"/>
        <w:jc w:val="center"/>
        <w:outlineLvl w:val="1"/>
        <w:rPr>
          <w:color w:val="000000"/>
        </w:rPr>
      </w:pPr>
      <w:r>
        <w:rPr>
          <w:color w:val="000000"/>
        </w:rPr>
        <w:t>дорожного фонда</w:t>
      </w:r>
    </w:p>
    <w:p w:rsidR="008A28C8" w:rsidRDefault="008A28C8">
      <w:pPr>
        <w:widowControl w:val="0"/>
        <w:jc w:val="both"/>
        <w:rPr>
          <w:color w:val="000000"/>
        </w:rPr>
      </w:pPr>
    </w:p>
    <w:p w:rsidR="008A28C8" w:rsidRDefault="00D70DBF">
      <w:pPr>
        <w:widowControl w:val="0"/>
        <w:ind w:firstLine="708"/>
        <w:jc w:val="both"/>
      </w:pPr>
      <w:r>
        <w:rPr>
          <w:color w:val="000000"/>
        </w:rPr>
        <w:t xml:space="preserve">2.1. </w:t>
      </w:r>
      <w:r>
        <w:t xml:space="preserve">Объем бюджетных ассигнований муниципального дорожного фонда утверждается  решением Совета депутатов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t xml:space="preserve">Ордынского района Новосибирской области  о бюджете </w:t>
      </w:r>
      <w:r w:rsidR="0072524C" w:rsidRPr="0072524C">
        <w:rPr>
          <w:color w:val="000000"/>
        </w:rPr>
        <w:t xml:space="preserve">Усть-Луковского </w:t>
      </w:r>
      <w:r w:rsidR="0072524C">
        <w:rPr>
          <w:color w:val="000000"/>
        </w:rPr>
        <w:t xml:space="preserve">сельсовета </w:t>
      </w:r>
      <w:r>
        <w:t xml:space="preserve">Ордынского района Новосибирской области на очередной финансовый год и плановый период в размере не менее прогнозируемого объема доходов бюджета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</w:t>
      </w:r>
      <w:r>
        <w:rPr>
          <w:color w:val="000000"/>
        </w:rPr>
        <w:t xml:space="preserve">  </w:t>
      </w:r>
      <w:r>
        <w:t xml:space="preserve">Ордынского района Новосибирской области, установленного  решением Совета депутатов </w:t>
      </w:r>
      <w:r w:rsidR="0072524C">
        <w:t>У</w:t>
      </w:r>
      <w:r w:rsidR="0072524C" w:rsidRPr="0072524C">
        <w:rPr>
          <w:color w:val="000000"/>
        </w:rPr>
        <w:t>сть-Луковского</w:t>
      </w:r>
      <w:r w:rsidR="005B5C72">
        <w:rPr>
          <w:color w:val="000000"/>
        </w:rPr>
        <w:t xml:space="preserve"> сельсовета </w:t>
      </w:r>
      <w:r>
        <w:t>Ордынского района Новосибирской области (далее – местный бюджет) по источникам, указанным в п</w:t>
      </w:r>
      <w:r w:rsidR="00FA7AE7">
        <w:t>ункте 2.2. настоящего Положения.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2.2.</w:t>
      </w:r>
      <w:r w:rsidR="005509D6">
        <w:rPr>
          <w:color w:val="000000"/>
        </w:rPr>
        <w:t xml:space="preserve"> </w:t>
      </w:r>
      <w:r>
        <w:rPr>
          <w:color w:val="000000"/>
        </w:rPr>
        <w:t>Источниками формирования муниципального дорожного фонда являются: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1)доходы местного бюджета от передачи в аренду земельных участков, расположенных в полосе отвода автомоби</w:t>
      </w:r>
      <w:r w:rsidR="005509D6">
        <w:rPr>
          <w:color w:val="000000"/>
        </w:rPr>
        <w:t xml:space="preserve">льных дорог общего пользования </w:t>
      </w:r>
      <w:r>
        <w:rPr>
          <w:color w:val="000000"/>
        </w:rPr>
        <w:t>поселения;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2)доходы от акцизов на автомобильный бензин, прямогонный бензин, дизельное топливо, моторные масла для диз</w:t>
      </w:r>
      <w:r w:rsidR="005509D6">
        <w:rPr>
          <w:color w:val="000000"/>
        </w:rPr>
        <w:t>ельных и (или) карбюраторных (и</w:t>
      </w:r>
      <w:r w:rsidR="00FA7AE7">
        <w:rPr>
          <w:color w:val="000000"/>
        </w:rPr>
        <w:t>н</w:t>
      </w:r>
      <w:r>
        <w:rPr>
          <w:color w:val="000000"/>
        </w:rPr>
        <w:t xml:space="preserve">жекторных) двигателей, производимые на </w:t>
      </w:r>
      <w:r>
        <w:rPr>
          <w:color w:val="000000"/>
        </w:rPr>
        <w:lastRenderedPageBreak/>
        <w:t xml:space="preserve">территории Российской Федерации, подлежащих зачислению в местный бюджет; 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3)доходы в виде субсидий, и иных межбюджетных трансфертов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области;</w:t>
      </w:r>
    </w:p>
    <w:p w:rsidR="008A28C8" w:rsidRDefault="00D70DB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4)плата в счет возмещения вреда, причиняемого автомобильным дорогам общего пользования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 транспортными средствами, осуществляющими перевозки тяжеловесных и (или) крупногабаритных грузов;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5)денежные средства, поступающие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</w:t>
      </w:r>
      <w:r w:rsidR="005509D6">
        <w:rPr>
          <w:color w:val="000000"/>
        </w:rPr>
        <w:t xml:space="preserve">муниципального дорожного фонда </w:t>
      </w:r>
      <w:r>
        <w:rPr>
          <w:color w:val="000000"/>
        </w:rPr>
        <w:t>или   в связи с уклонением от заключения такого контра</w:t>
      </w:r>
      <w:r w:rsidR="005509D6">
        <w:rPr>
          <w:color w:val="000000"/>
        </w:rPr>
        <w:t>кта</w:t>
      </w:r>
      <w:r w:rsidR="007D2D71">
        <w:rPr>
          <w:color w:val="000000"/>
        </w:rPr>
        <w:t xml:space="preserve">, </w:t>
      </w:r>
      <w:r>
        <w:rPr>
          <w:color w:val="000000"/>
        </w:rPr>
        <w:t>или иных договоров;</w:t>
      </w:r>
    </w:p>
    <w:p w:rsidR="008A28C8" w:rsidRDefault="005509D6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6)денежные средства, </w:t>
      </w:r>
      <w:r w:rsidR="00D70DBF">
        <w:rPr>
          <w:color w:val="000000"/>
        </w:rPr>
        <w:t>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7)безвозмездные поступления от физических и юридических лиц на финансовое обеспечение дорожной деятельности, в том числе добровольные пожертвования,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области;</w:t>
      </w:r>
    </w:p>
    <w:p w:rsidR="00C43617" w:rsidRDefault="00D70DBF" w:rsidP="00D22E29">
      <w:pPr>
        <w:widowControl w:val="0"/>
        <w:ind w:firstLine="708"/>
        <w:contextualSpacing/>
        <w:jc w:val="both"/>
        <w:rPr>
          <w:color w:val="000000"/>
        </w:rPr>
      </w:pPr>
      <w:r>
        <w:rPr>
          <w:color w:val="000000"/>
        </w:rPr>
        <w:t xml:space="preserve">8)возмещение ущерба, причиняемого автомобильным дорогам общего пользования </w:t>
      </w:r>
      <w:r w:rsidR="0072524C" w:rsidRPr="0072524C">
        <w:rPr>
          <w:color w:val="000000"/>
        </w:rPr>
        <w:t>Усть-Луковского</w:t>
      </w:r>
      <w:r w:rsidR="005B5C72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области, противоправными деяниями юридических или физических лиц;</w:t>
      </w:r>
    </w:p>
    <w:p w:rsidR="00D22E29" w:rsidRDefault="00C43617" w:rsidP="00D22E29">
      <w:pPr>
        <w:widowControl w:val="0"/>
        <w:ind w:firstLine="708"/>
        <w:contextualSpacing/>
        <w:jc w:val="both"/>
        <w:rPr>
          <w:rFonts w:eastAsia="Times New Roman"/>
          <w:color w:val="000000"/>
        </w:rPr>
      </w:pPr>
      <w:r>
        <w:rPr>
          <w:color w:val="000000"/>
        </w:rPr>
        <w:t>9)плата по соглашениям об установлении</w:t>
      </w:r>
      <w:r w:rsidR="00D22E29"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сервитутов в отношении земельных участков в границах полос отвода автомобильных дорог общего пользования местного значения поселения в целях строительства</w:t>
      </w:r>
      <w:r w:rsidR="00F62EEE">
        <w:rPr>
          <w:rFonts w:eastAsia="Times New Roman"/>
          <w:color w:val="000000"/>
        </w:rPr>
        <w:t xml:space="preserve"> (реконструкции), капитального ремонта объектов дорожного сервиса, их эксплуатации, установка и эксплуатации рекламных конструкций;</w:t>
      </w:r>
    </w:p>
    <w:p w:rsidR="008A28C8" w:rsidRDefault="00D85E4E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10</w:t>
      </w:r>
      <w:r w:rsidR="00D70DBF" w:rsidRPr="00F27745">
        <w:rPr>
          <w:color w:val="000000"/>
        </w:rPr>
        <w:t>)</w:t>
      </w:r>
      <w:r w:rsidR="00F27745" w:rsidRPr="00F27745">
        <w:rPr>
          <w:color w:val="000000"/>
        </w:rPr>
        <w:t>иные поступления в местный бюджет, утвержденные</w:t>
      </w:r>
      <w:r w:rsidR="00D70DBF" w:rsidRPr="00F27745">
        <w:rPr>
          <w:color w:val="000000"/>
        </w:rPr>
        <w:t xml:space="preserve"> решением </w:t>
      </w:r>
      <w:r w:rsidR="00F27745">
        <w:rPr>
          <w:color w:val="000000"/>
        </w:rPr>
        <w:t xml:space="preserve">Совета депутатов </w:t>
      </w:r>
      <w:r w:rsidR="0072524C" w:rsidRPr="0072524C">
        <w:rPr>
          <w:color w:val="000000"/>
        </w:rPr>
        <w:t xml:space="preserve">Усть-Луковского </w:t>
      </w:r>
      <w:r w:rsidR="00C43617">
        <w:rPr>
          <w:color w:val="000000"/>
        </w:rPr>
        <w:t xml:space="preserve">сельсовета </w:t>
      </w:r>
      <w:r w:rsidR="00F27745">
        <w:rPr>
          <w:color w:val="000000"/>
        </w:rPr>
        <w:t>Ордынского района Новосибирской области</w:t>
      </w:r>
      <w:r w:rsidR="00D70DBF" w:rsidRPr="00F27745">
        <w:rPr>
          <w:color w:val="000000"/>
        </w:rPr>
        <w:t>, предусматривающим создание муниципального дорожного фонда.</w:t>
      </w:r>
    </w:p>
    <w:p w:rsidR="008A28C8" w:rsidRDefault="00D70DBF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2.3.</w:t>
      </w:r>
      <w:r w:rsidR="005509D6">
        <w:rPr>
          <w:color w:val="000000"/>
        </w:rPr>
        <w:t xml:space="preserve"> </w:t>
      </w:r>
      <w:r>
        <w:rPr>
          <w:color w:val="000000"/>
        </w:rPr>
        <w:t xml:space="preserve">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</w:t>
      </w:r>
      <w:r w:rsidR="0072524C" w:rsidRPr="0072524C">
        <w:rPr>
          <w:color w:val="000000"/>
        </w:rPr>
        <w:t>Усть-Луковского</w:t>
      </w:r>
      <w:r w:rsidR="00F62EEE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области, если такие предложения не противоречат целям муниципального дорожного фонда и действующему законодательству.</w:t>
      </w:r>
    </w:p>
    <w:p w:rsidR="008A28C8" w:rsidRDefault="004952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>2.4</w:t>
      </w:r>
      <w:r w:rsidR="00D70DBF">
        <w:rPr>
          <w:rFonts w:eastAsia="Arial"/>
          <w:color w:val="000000"/>
        </w:rPr>
        <w:t xml:space="preserve">. В течение финансового года объем бюджетных ассигнований муниципального дорожного фонда может уточняться на сумму поступивших доходов, указанных в пункте 2.2. настоящего Положения, путем внесения, в установленном порядке, изменений в бюджет муниципального образования </w:t>
      </w:r>
      <w:r w:rsidR="0072524C" w:rsidRPr="0072524C">
        <w:rPr>
          <w:color w:val="000000"/>
        </w:rPr>
        <w:t>Усть-Луковского</w:t>
      </w:r>
      <w:r w:rsidR="00F62EEE">
        <w:rPr>
          <w:color w:val="000000"/>
        </w:rPr>
        <w:t xml:space="preserve"> сельсовета </w:t>
      </w:r>
      <w:r w:rsidR="00D70DBF">
        <w:rPr>
          <w:color w:val="000000"/>
        </w:rPr>
        <w:t>Ордынского района Новосибирской области</w:t>
      </w:r>
      <w:r w:rsidR="005509D6">
        <w:rPr>
          <w:rFonts w:eastAsia="Arial"/>
          <w:color w:val="000000"/>
        </w:rPr>
        <w:t xml:space="preserve"> </w:t>
      </w:r>
      <w:r w:rsidR="00D70DBF">
        <w:rPr>
          <w:rFonts w:eastAsia="Arial"/>
          <w:color w:val="000000"/>
        </w:rPr>
        <w:t>на очередной финансовый год и плановый период.</w:t>
      </w:r>
    </w:p>
    <w:p w:rsidR="004952D9" w:rsidRDefault="004952D9" w:rsidP="004952D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rFonts w:eastAsia="Arial"/>
          <w:color w:val="000000"/>
        </w:rPr>
        <w:t>2.5.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8A28C8" w:rsidRDefault="008A28C8">
      <w:pPr>
        <w:widowControl w:val="0"/>
        <w:jc w:val="both"/>
        <w:rPr>
          <w:color w:val="000000"/>
        </w:rPr>
      </w:pPr>
    </w:p>
    <w:p w:rsidR="008A28C8" w:rsidRDefault="00D70DBF">
      <w:pPr>
        <w:widowControl w:val="0"/>
        <w:jc w:val="center"/>
        <w:outlineLvl w:val="1"/>
        <w:rPr>
          <w:b/>
          <w:color w:val="000000"/>
        </w:rPr>
      </w:pPr>
      <w:r>
        <w:rPr>
          <w:b/>
          <w:color w:val="000000"/>
        </w:rPr>
        <w:t>3. Порядок использования средств муниципального</w:t>
      </w:r>
    </w:p>
    <w:p w:rsidR="008A28C8" w:rsidRDefault="00D70DBF">
      <w:pPr>
        <w:widowControl w:val="0"/>
        <w:jc w:val="center"/>
        <w:rPr>
          <w:b/>
          <w:color w:val="000000"/>
        </w:rPr>
      </w:pPr>
      <w:r>
        <w:rPr>
          <w:b/>
          <w:color w:val="000000"/>
        </w:rPr>
        <w:t>дорожного фонда</w:t>
      </w:r>
    </w:p>
    <w:p w:rsidR="008A28C8" w:rsidRDefault="008A28C8">
      <w:pPr>
        <w:widowControl w:val="0"/>
        <w:jc w:val="both"/>
        <w:rPr>
          <w:color w:val="000000"/>
        </w:rPr>
      </w:pPr>
    </w:p>
    <w:p w:rsidR="008A28C8" w:rsidRDefault="00BC49FE" w:rsidP="00BC49FE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3.1. </w:t>
      </w:r>
      <w:r w:rsidR="00D70DBF">
        <w:rPr>
          <w:color w:val="000000"/>
        </w:rPr>
        <w:t>Финансирование расходов за счет средств муниципального дорожного фонда осуществляется с учетом фактического поступления доходов в муниципальный дорожный фонд в текущем финансовом году.</w:t>
      </w:r>
    </w:p>
    <w:p w:rsidR="00DF58F6" w:rsidRPr="006354D6" w:rsidRDefault="00BC49FE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3.2</w:t>
      </w:r>
      <w:r w:rsidR="00DF58F6" w:rsidRPr="006354D6">
        <w:rPr>
          <w:rFonts w:eastAsia="Times New Roman"/>
          <w:color w:val="000000"/>
        </w:rPr>
        <w:t>. Главным распорядителем бюджетных средств дорожного фонда является админист</w:t>
      </w:r>
      <w:r w:rsidR="004952D9">
        <w:rPr>
          <w:rFonts w:eastAsia="Times New Roman"/>
          <w:color w:val="000000"/>
        </w:rPr>
        <w:t xml:space="preserve">рация </w:t>
      </w:r>
      <w:r w:rsidR="0072524C" w:rsidRPr="0072524C">
        <w:rPr>
          <w:color w:val="000000"/>
        </w:rPr>
        <w:t>Усть-Луковского</w:t>
      </w:r>
      <w:r w:rsidR="00F62EEE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</w:t>
      </w:r>
      <w:r>
        <w:rPr>
          <w:rFonts w:eastAsia="Times New Roman"/>
          <w:color w:val="000000"/>
        </w:rPr>
        <w:t xml:space="preserve"> </w:t>
      </w:r>
      <w:r w:rsidR="00DF58F6" w:rsidRPr="006354D6">
        <w:rPr>
          <w:rFonts w:eastAsia="Times New Roman"/>
          <w:color w:val="000000"/>
        </w:rPr>
        <w:t>(далее – администрация).</w:t>
      </w:r>
    </w:p>
    <w:p w:rsidR="00DF58F6" w:rsidRPr="006354D6" w:rsidRDefault="00DF58F6" w:rsidP="00DF58F6">
      <w:pPr>
        <w:ind w:firstLine="709"/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lastRenderedPageBreak/>
        <w:t>С целью обеспечения дорожной деятельности в отношении автомобильных дорог общего пользования местного знач</w:t>
      </w:r>
      <w:r w:rsidR="00BC49FE">
        <w:rPr>
          <w:rFonts w:eastAsia="Times New Roman"/>
          <w:color w:val="000000"/>
        </w:rPr>
        <w:t>ения</w:t>
      </w:r>
      <w:r w:rsidR="004952D9">
        <w:rPr>
          <w:rFonts w:eastAsia="Times New Roman"/>
          <w:color w:val="000000"/>
        </w:rPr>
        <w:t>,</w:t>
      </w:r>
      <w:r w:rsidR="00BC49FE">
        <w:rPr>
          <w:rFonts w:eastAsia="Times New Roman"/>
          <w:color w:val="000000"/>
        </w:rPr>
        <w:t xml:space="preserve"> средства муниципального дорожного фонда распределяются </w:t>
      </w:r>
      <w:r w:rsidRPr="006354D6">
        <w:rPr>
          <w:rFonts w:eastAsia="Times New Roman"/>
          <w:color w:val="000000"/>
        </w:rPr>
        <w:t>по следующим направлениям:</w:t>
      </w:r>
    </w:p>
    <w:p w:rsidR="00DF58F6" w:rsidRPr="006354D6" w:rsidRDefault="00F27745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1)</w:t>
      </w:r>
      <w:r w:rsidR="00DF58F6" w:rsidRPr="006354D6">
        <w:rPr>
          <w:rFonts w:eastAsia="Times New Roman"/>
          <w:color w:val="000000"/>
        </w:rPr>
        <w:t xml:space="preserve"> Капитальный ремонт, ремонт и содержание автомобильных дорог общего пользования местного значения и искусственных сооружений на них, тротуаров, включая проведение инженерных изысканий, специальных обследований, разработку проектов или сметных расчетов стоимости работ, экспертизу проектов, строител</w:t>
      </w:r>
      <w:r>
        <w:rPr>
          <w:rFonts w:eastAsia="Times New Roman"/>
          <w:color w:val="000000"/>
        </w:rPr>
        <w:t>ьный контроль, авторский надзор;</w:t>
      </w:r>
    </w:p>
    <w:p w:rsidR="00DF58F6" w:rsidRPr="006354D6" w:rsidRDefault="00F27745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2)</w:t>
      </w:r>
      <w:r w:rsidR="00DF58F6" w:rsidRPr="006354D6">
        <w:rPr>
          <w:rFonts w:eastAsia="Times New Roman"/>
          <w:color w:val="000000"/>
        </w:rPr>
        <w:t xml:space="preserve"> Строительство и реконструкция автомобильных дорог общего пользования местного значения и искусственных сооружений на них, тротуаров, включая разработку документации по планировке территории в целях размещения автомобильных дорог общего пользования местного значения, инженерные изыскания, разработку проектной документации, проведение необходимых экспертиз, выкуп земельных участков и подг</w:t>
      </w:r>
      <w:r>
        <w:rPr>
          <w:rFonts w:eastAsia="Times New Roman"/>
          <w:color w:val="000000"/>
        </w:rPr>
        <w:t>отовку территории строительства;</w:t>
      </w:r>
    </w:p>
    <w:p w:rsidR="00DF58F6" w:rsidRPr="006354D6" w:rsidRDefault="00F27745" w:rsidP="00DF58F6">
      <w:pPr>
        <w:ind w:firstLine="709"/>
        <w:jc w:val="both"/>
        <w:rPr>
          <w:rFonts w:eastAsia="Times New Roman"/>
          <w:color w:val="000000"/>
        </w:rPr>
      </w:pPr>
      <w:r w:rsidRPr="0072524C">
        <w:rPr>
          <w:rFonts w:eastAsia="Times New Roman"/>
          <w:color w:val="000000"/>
        </w:rPr>
        <w:t>3)</w:t>
      </w:r>
      <w:r w:rsidR="00DF58F6" w:rsidRPr="0072524C">
        <w:rPr>
          <w:rFonts w:eastAsia="Times New Roman"/>
          <w:color w:val="000000"/>
        </w:rPr>
        <w:t xml:space="preserve"> Капитальный ремонт и ремонт дворовых территорий многоквартирных домов, проездов к дворовым территориям </w:t>
      </w:r>
      <w:r w:rsidRPr="0072524C">
        <w:rPr>
          <w:rFonts w:eastAsia="Times New Roman"/>
          <w:color w:val="000000"/>
        </w:rPr>
        <w:t>многоквартирных домов;</w:t>
      </w:r>
    </w:p>
    <w:p w:rsidR="00DF58F6" w:rsidRPr="006354D6" w:rsidRDefault="00F27745" w:rsidP="00DF58F6">
      <w:pPr>
        <w:ind w:firstLine="709"/>
        <w:contextualSpacing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4)</w:t>
      </w:r>
      <w:r w:rsidR="00DF58F6" w:rsidRPr="006354D6">
        <w:rPr>
          <w:rFonts w:eastAsia="Times New Roman"/>
          <w:color w:val="000000"/>
        </w:rPr>
        <w:t> Проведение мероприятий по предупреждению чрезвычайных ситуаций и ликвидации последствий стихийных бедствий и чрезвычайных ситуаций, связанных с осуществлением дорожной деятельности, проведение аварийно-восстановительных работ в отношении автомобильных дорог, в том числе осуществление мероприятий по ликвидации последствий весеннего паводка и обстоятельств непреодолимой силы на автомобильных дорогах общег</w:t>
      </w:r>
      <w:r>
        <w:rPr>
          <w:rFonts w:eastAsia="Times New Roman"/>
          <w:color w:val="000000"/>
        </w:rPr>
        <w:t>о пользования местного значения;</w:t>
      </w:r>
    </w:p>
    <w:p w:rsidR="00DF58F6" w:rsidRPr="006354D6" w:rsidRDefault="00F27745" w:rsidP="00DF58F6">
      <w:pPr>
        <w:widowControl w:val="0"/>
        <w:ind w:firstLine="708"/>
        <w:contextualSpacing/>
        <w:jc w:val="both"/>
      </w:pPr>
      <w:r>
        <w:rPr>
          <w:color w:val="000000"/>
        </w:rPr>
        <w:t>5)</w:t>
      </w:r>
      <w:r w:rsidR="00DF58F6" w:rsidRPr="006354D6">
        <w:rPr>
          <w:color w:val="000000"/>
        </w:rPr>
        <w:t xml:space="preserve"> </w:t>
      </w:r>
      <w:r w:rsidR="004952D9">
        <w:rPr>
          <w:color w:val="000000"/>
        </w:rPr>
        <w:t xml:space="preserve">На финансирование </w:t>
      </w:r>
      <w:r w:rsidR="004952D9">
        <w:t>р</w:t>
      </w:r>
      <w:r w:rsidR="00DF58F6" w:rsidRPr="006354D6">
        <w:t>аб</w:t>
      </w:r>
      <w:r w:rsidR="004952D9">
        <w:t>от</w:t>
      </w:r>
      <w:r w:rsidR="00DF58F6" w:rsidRPr="006354D6">
        <w:t xml:space="preserve"> по зимнему содержанию автомобильных дорог общего пользования местного значения: </w:t>
      </w:r>
    </w:p>
    <w:p w:rsidR="00DF58F6" w:rsidRPr="006354D6" w:rsidRDefault="00F27745" w:rsidP="00DF58F6">
      <w:pPr>
        <w:widowControl w:val="0"/>
        <w:contextualSpacing/>
        <w:jc w:val="both"/>
      </w:pPr>
      <w:r>
        <w:t>а)</w:t>
      </w:r>
      <w:r w:rsidR="00DF58F6" w:rsidRPr="006354D6">
        <w:t xml:space="preserve">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DF58F6" w:rsidRPr="006354D6" w:rsidRDefault="00DF58F6" w:rsidP="00DF58F6">
      <w:pPr>
        <w:widowControl w:val="0"/>
        <w:contextualSpacing/>
        <w:jc w:val="both"/>
      </w:pPr>
      <w:r w:rsidRPr="006354D6">
        <w:t>-профилирование и уплотнение снежного покрова на проезжей части автомобильных дорог с переходным или грунтовым покрытием;</w:t>
      </w:r>
    </w:p>
    <w:p w:rsidR="00DF58F6" w:rsidRPr="006354D6" w:rsidRDefault="00F27745" w:rsidP="00DF58F6">
      <w:pPr>
        <w:widowControl w:val="0"/>
        <w:contextualSpacing/>
        <w:jc w:val="both"/>
        <w:rPr>
          <w:color w:val="000000"/>
        </w:rPr>
      </w:pPr>
      <w:r>
        <w:t>б)</w:t>
      </w:r>
      <w:r w:rsidR="00DF58F6" w:rsidRPr="006354D6">
        <w:t xml:space="preserve"> регулярная очистка от снега и льда элементов обустройства, в том числе автобусных остановок, павильонов, площадок отдыха, берм дорожных знаков, ограждений, тротуаров, пешех</w:t>
      </w:r>
      <w:r>
        <w:t>одных дорожек и других объектов;</w:t>
      </w:r>
    </w:p>
    <w:p w:rsidR="00DF58F6" w:rsidRPr="006354D6" w:rsidRDefault="00F27745" w:rsidP="00DF58F6">
      <w:pPr>
        <w:ind w:firstLine="709"/>
        <w:contextualSpacing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6)</w:t>
      </w:r>
      <w:r w:rsidR="00DF58F6" w:rsidRPr="006354D6">
        <w:rPr>
          <w:rFonts w:eastAsia="Times New Roman"/>
          <w:color w:val="000000"/>
        </w:rPr>
        <w:t xml:space="preserve"> Инвентаризация, паспортизация, диагностика, обследование автомобильных дорог общего пользования местного значения, проведение кадастровых работ, </w:t>
      </w:r>
      <w:r w:rsidR="00DF58F6" w:rsidRPr="006354D6">
        <w:rPr>
          <w:color w:val="000000"/>
        </w:rPr>
        <w:t>выкуп земельных участков, объектов недвижимости, используемых в дорожной деятельности, возмещение их стоимости,</w:t>
      </w:r>
      <w:r w:rsidR="00DF58F6" w:rsidRPr="006354D6">
        <w:rPr>
          <w:rFonts w:eastAsia="Times New Roman"/>
          <w:color w:val="000000"/>
        </w:rPr>
        <w:t xml:space="preserve"> регистрация прав в отношении земельных участков, занимаемых автомобильными дорогами общег</w:t>
      </w:r>
      <w:r>
        <w:rPr>
          <w:rFonts w:eastAsia="Times New Roman"/>
          <w:color w:val="000000"/>
        </w:rPr>
        <w:t>о пользования местного значения;</w:t>
      </w:r>
    </w:p>
    <w:p w:rsidR="00DF58F6" w:rsidRPr="006354D6" w:rsidRDefault="00F27745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7)</w:t>
      </w:r>
      <w:r w:rsidR="00DF58F6" w:rsidRPr="006354D6">
        <w:rPr>
          <w:rFonts w:eastAsia="Times New Roman"/>
          <w:color w:val="000000"/>
        </w:rPr>
        <w:t xml:space="preserve"> 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местного значения, </w:t>
      </w:r>
      <w:r w:rsidR="00DF58F6" w:rsidRPr="0072524C">
        <w:rPr>
          <w:rFonts w:eastAsia="Times New Roman"/>
          <w:color w:val="000000"/>
        </w:rPr>
        <w:t>дворовых территорий многоквартирных домов, проездов к дворовым территориям многоквартирных домов,</w:t>
      </w:r>
      <w:r w:rsidR="00DF58F6" w:rsidRPr="006354D6">
        <w:rPr>
          <w:rFonts w:eastAsia="Times New Roman"/>
          <w:color w:val="000000"/>
        </w:rPr>
        <w:t xml:space="preserve"> тротуаров, а также расходы по содержанию и ремонту указанной техники</w:t>
      </w:r>
      <w:r>
        <w:rPr>
          <w:rFonts w:eastAsia="Times New Roman"/>
          <w:color w:val="000000"/>
        </w:rPr>
        <w:t>;</w:t>
      </w:r>
    </w:p>
    <w:p w:rsidR="00DF58F6" w:rsidRDefault="00F27745" w:rsidP="00DF58F6">
      <w:pPr>
        <w:widowControl w:val="0"/>
        <w:ind w:firstLine="708"/>
        <w:jc w:val="both"/>
        <w:rPr>
          <w:color w:val="000000"/>
        </w:rPr>
      </w:pPr>
      <w:r>
        <w:rPr>
          <w:rFonts w:eastAsia="Times New Roman"/>
          <w:color w:val="000000"/>
        </w:rPr>
        <w:t>8)</w:t>
      </w:r>
      <w:r w:rsidR="00DF58F6" w:rsidRPr="006354D6">
        <w:rPr>
          <w:rFonts w:eastAsia="Times New Roman"/>
          <w:color w:val="000000"/>
        </w:rPr>
        <w:t xml:space="preserve"> Обустройство автомобильных дорог общего пользования местного значения в целях обеспечения безопасности дорожного движения, включая разработку проектов организации дорожного движения, схем дислокации дорожных знаков и разметки</w:t>
      </w:r>
      <w:r w:rsidR="00DF58F6" w:rsidRPr="006354D6">
        <w:rPr>
          <w:color w:val="000000"/>
        </w:rPr>
        <w:t>, приобретение и установку знаков дорожного движения, приобретение и замена оборудования для уличного освещения автомобильных дорог общего пользования местного значения и тротуаров вдоль автомобильной дороги (электросветильники, фонари, лампы, кабеля, провода, приборы учета электрической энергии)</w:t>
      </w:r>
      <w:r>
        <w:rPr>
          <w:color w:val="000000"/>
        </w:rPr>
        <w:t>;</w:t>
      </w:r>
    </w:p>
    <w:p w:rsidR="00DF58F6" w:rsidRPr="00DF58F6" w:rsidRDefault="00F27745" w:rsidP="00DF58F6">
      <w:pPr>
        <w:widowControl w:val="0"/>
        <w:spacing w:line="259" w:lineRule="auto"/>
        <w:ind w:firstLine="708"/>
        <w:jc w:val="both"/>
        <w:rPr>
          <w:rFonts w:eastAsia="Arial"/>
          <w:color w:val="000000"/>
          <w:lang w:eastAsia="en-US"/>
        </w:rPr>
      </w:pPr>
      <w:r>
        <w:rPr>
          <w:rFonts w:eastAsia="Times New Roman"/>
          <w:color w:val="000000"/>
        </w:rPr>
        <w:t>9)</w:t>
      </w:r>
      <w:r w:rsidR="00DF58F6" w:rsidRPr="006354D6">
        <w:rPr>
          <w:rFonts w:eastAsia="Times New Roman"/>
          <w:color w:val="000000"/>
        </w:rPr>
        <w:t xml:space="preserve"> Осуществление иных мероприятий, предусмотренных муниципальной программой, направленных на развитие и сохранение сети автомобильных дорог общего пользования местного значения и искусственных сооружений на них, </w:t>
      </w:r>
      <w:r w:rsidR="00DF58F6" w:rsidRPr="0072524C">
        <w:rPr>
          <w:rFonts w:eastAsia="Times New Roman"/>
          <w:color w:val="000000"/>
        </w:rPr>
        <w:t>дворовых территорий многоквартирных домов, проездов к дворовым территориям многоквартирных домо</w:t>
      </w:r>
      <w:r w:rsidRPr="0072524C">
        <w:rPr>
          <w:rFonts w:eastAsia="Times New Roman"/>
          <w:color w:val="000000"/>
        </w:rPr>
        <w:t>в;</w:t>
      </w:r>
    </w:p>
    <w:p w:rsidR="00DF58F6" w:rsidRPr="006354D6" w:rsidRDefault="00F27745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10)</w:t>
      </w:r>
      <w:r w:rsidR="00DF58F6" w:rsidRPr="006354D6">
        <w:rPr>
          <w:rFonts w:eastAsia="Times New Roman"/>
          <w:color w:val="000000"/>
        </w:rPr>
        <w:t xml:space="preserve"> Проведение работ по элементам обустройства автомобильных дорог, в том числе:</w:t>
      </w:r>
    </w:p>
    <w:p w:rsidR="00DF58F6" w:rsidRPr="006354D6" w:rsidRDefault="00DF58F6" w:rsidP="00F27745">
      <w:pPr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t>а) восстановление существующих переходно-скоростных полос, остановочных, посадочных площадок и автопавильонов на автобусных остановках, площадок для остановки и стоянки автомобилей;</w:t>
      </w:r>
    </w:p>
    <w:p w:rsidR="00DF58F6" w:rsidRPr="006354D6" w:rsidRDefault="00DF58F6" w:rsidP="00F27745">
      <w:pPr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t>б) восстановление пешеходных переходов и ремонт тротуаров, пешеходных и велосипедных дорожек;</w:t>
      </w:r>
    </w:p>
    <w:p w:rsidR="00DF58F6" w:rsidRPr="006354D6" w:rsidRDefault="00DF58F6" w:rsidP="00F27745">
      <w:pPr>
        <w:jc w:val="both"/>
        <w:rPr>
          <w:rFonts w:eastAsia="Times New Roman"/>
          <w:color w:val="000000"/>
        </w:rPr>
      </w:pPr>
      <w:r w:rsidRPr="006354D6">
        <w:rPr>
          <w:rFonts w:eastAsia="Times New Roman"/>
          <w:color w:val="000000"/>
        </w:rPr>
        <w:lastRenderedPageBreak/>
        <w:t>в) восстановление электроосвещения.</w:t>
      </w:r>
    </w:p>
    <w:p w:rsidR="00DF58F6" w:rsidRPr="006354D6" w:rsidRDefault="00F27745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3.3</w:t>
      </w:r>
      <w:r w:rsidR="00DF58F6" w:rsidRPr="006354D6">
        <w:rPr>
          <w:rFonts w:eastAsia="Times New Roman"/>
          <w:color w:val="000000"/>
        </w:rPr>
        <w:t>. Средства муниципального до</w:t>
      </w:r>
      <w:r>
        <w:rPr>
          <w:rFonts w:eastAsia="Times New Roman"/>
          <w:color w:val="000000"/>
        </w:rPr>
        <w:t>рожного</w:t>
      </w:r>
      <w:r w:rsidR="00DF58F6" w:rsidRPr="006354D6">
        <w:rPr>
          <w:rFonts w:eastAsia="Times New Roman"/>
          <w:color w:val="000000"/>
        </w:rPr>
        <w:t xml:space="preserve"> могут быть предусмотрены на погашение задолженности по бюджетным кредитам, полученным муниципальным образованием из бюджетов бюджетной системы Российской Федерации на строительство (реконструкцию), капитальный ремонт, ремонт и содержание автомобильных дорог общего пользования, и на осуществление расходов по обслуживанию долговых обязательств, связанных с использованием указанных кредитов.</w:t>
      </w:r>
    </w:p>
    <w:p w:rsidR="00DF58F6" w:rsidRPr="006354D6" w:rsidRDefault="004952D9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3.4</w:t>
      </w:r>
      <w:r w:rsidR="00DF58F6" w:rsidRPr="006354D6">
        <w:rPr>
          <w:rFonts w:eastAsia="Times New Roman"/>
          <w:color w:val="000000"/>
        </w:rPr>
        <w:t xml:space="preserve">. Предоставление межбюджетных трансфертов из </w:t>
      </w:r>
      <w:r w:rsidR="00F27745">
        <w:rPr>
          <w:rFonts w:eastAsia="Times New Roman"/>
          <w:color w:val="000000"/>
        </w:rPr>
        <w:t xml:space="preserve">местного </w:t>
      </w:r>
      <w:r w:rsidR="00DF58F6" w:rsidRPr="006354D6">
        <w:rPr>
          <w:rFonts w:eastAsia="Times New Roman"/>
          <w:color w:val="000000"/>
        </w:rPr>
        <w:t xml:space="preserve">бюджета на строительство (реконструкцию), ремонт и содержание автомобильных дорог общего пользования местного значения, </w:t>
      </w:r>
      <w:r w:rsidR="00DF58F6" w:rsidRPr="00AB7AFE">
        <w:rPr>
          <w:rFonts w:eastAsia="Times New Roman"/>
          <w:color w:val="000000"/>
        </w:rPr>
        <w:t>а также капитальный ремонт и ремонт дворовых территорий многоквартирных домов, проездов к дворовым территориям многоквартирных домов населённых пунктов</w:t>
      </w:r>
      <w:r w:rsidR="00DF58F6" w:rsidRPr="006354D6">
        <w:rPr>
          <w:rFonts w:eastAsia="Times New Roman"/>
          <w:color w:val="000000"/>
        </w:rPr>
        <w:t xml:space="preserve"> осуществляется в соответствии с утвержденны</w:t>
      </w:r>
      <w:r w:rsidR="00232967">
        <w:rPr>
          <w:rFonts w:eastAsia="Times New Roman"/>
          <w:color w:val="000000"/>
        </w:rPr>
        <w:t>ми муниципальными программами</w:t>
      </w:r>
      <w:r w:rsidR="00DF58F6" w:rsidRPr="006354D6">
        <w:rPr>
          <w:rFonts w:eastAsia="Times New Roman"/>
          <w:color w:val="000000"/>
        </w:rPr>
        <w:t xml:space="preserve"> на основании заключенных соглаше</w:t>
      </w:r>
      <w:r w:rsidR="00966142">
        <w:rPr>
          <w:rFonts w:eastAsia="Times New Roman"/>
          <w:color w:val="000000"/>
        </w:rPr>
        <w:t>ний</w:t>
      </w:r>
      <w:r w:rsidR="00DF58F6" w:rsidRPr="006354D6">
        <w:rPr>
          <w:rFonts w:eastAsia="Times New Roman"/>
          <w:color w:val="000000"/>
        </w:rPr>
        <w:t>.</w:t>
      </w:r>
    </w:p>
    <w:p w:rsidR="00DF58F6" w:rsidRPr="006354D6" w:rsidRDefault="004952D9" w:rsidP="00DF58F6">
      <w:pPr>
        <w:ind w:firstLine="709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3.5</w:t>
      </w:r>
      <w:r w:rsidR="00DF58F6" w:rsidRPr="006354D6">
        <w:rPr>
          <w:rFonts w:eastAsia="Times New Roman"/>
          <w:color w:val="000000"/>
        </w:rPr>
        <w:t xml:space="preserve">. Перечень объектов строительства, реконструкции, капитального ремонта, ремонта и содержания действующей сети автомобильных дорог общего пользования местного значения и искусственных сооружений на них, </w:t>
      </w:r>
      <w:r w:rsidR="00966142">
        <w:rPr>
          <w:rFonts w:eastAsia="Times New Roman"/>
          <w:color w:val="000000"/>
        </w:rPr>
        <w:t xml:space="preserve">тротуаров, </w:t>
      </w:r>
      <w:r w:rsidR="00DF58F6" w:rsidRPr="00AB7AFE">
        <w:rPr>
          <w:rFonts w:eastAsia="Times New Roman"/>
          <w:color w:val="000000"/>
        </w:rPr>
        <w:t>а также объектов капитального ремонта и ремонта дворовых территорий многоквартирных домов, проездов к дворовым территориям многоквартирных домов, иных мероприятий в сфере дорожной деятельности утверждается постановлением администрации</w:t>
      </w:r>
      <w:r w:rsidR="007338E2" w:rsidRPr="00AB7AFE">
        <w:rPr>
          <w:color w:val="000000"/>
        </w:rPr>
        <w:t xml:space="preserve"> </w:t>
      </w:r>
      <w:r w:rsidR="00AB7AFE" w:rsidRPr="00AB7AFE">
        <w:rPr>
          <w:color w:val="000000"/>
        </w:rPr>
        <w:t>Усть-Луковского</w:t>
      </w:r>
      <w:r w:rsidR="00232967" w:rsidRPr="00AB7AFE">
        <w:rPr>
          <w:color w:val="000000"/>
        </w:rPr>
        <w:t xml:space="preserve"> сельсовета </w:t>
      </w:r>
      <w:r w:rsidR="007338E2" w:rsidRPr="00AB7AFE">
        <w:rPr>
          <w:color w:val="000000"/>
        </w:rPr>
        <w:t>Орды</w:t>
      </w:r>
      <w:r w:rsidR="007338E2">
        <w:rPr>
          <w:color w:val="000000"/>
        </w:rPr>
        <w:t>нского района Новосибирской области</w:t>
      </w:r>
      <w:r w:rsidR="00DF58F6" w:rsidRPr="006354D6">
        <w:rPr>
          <w:rFonts w:eastAsia="Times New Roman"/>
          <w:color w:val="000000"/>
        </w:rPr>
        <w:t>.</w:t>
      </w:r>
    </w:p>
    <w:p w:rsidR="007338E2" w:rsidRDefault="007338E2">
      <w:pPr>
        <w:widowControl w:val="0"/>
        <w:jc w:val="both"/>
        <w:outlineLvl w:val="1"/>
        <w:rPr>
          <w:b/>
          <w:color w:val="000000"/>
        </w:rPr>
      </w:pPr>
    </w:p>
    <w:p w:rsidR="008A28C8" w:rsidRDefault="007338E2" w:rsidP="007338E2">
      <w:pPr>
        <w:widowControl w:val="0"/>
        <w:jc w:val="center"/>
        <w:outlineLvl w:val="1"/>
        <w:rPr>
          <w:b/>
          <w:color w:val="000000"/>
        </w:rPr>
      </w:pPr>
      <w:r>
        <w:rPr>
          <w:b/>
          <w:color w:val="000000"/>
        </w:rPr>
        <w:t xml:space="preserve">4. Контроль за использованием средств </w:t>
      </w:r>
      <w:r w:rsidR="00D70DBF">
        <w:rPr>
          <w:b/>
          <w:color w:val="000000"/>
        </w:rPr>
        <w:t>муниципального дорожного фонда</w:t>
      </w:r>
    </w:p>
    <w:p w:rsidR="008A28C8" w:rsidRDefault="008A28C8">
      <w:pPr>
        <w:widowControl w:val="0"/>
        <w:jc w:val="both"/>
        <w:rPr>
          <w:color w:val="000000"/>
        </w:rPr>
      </w:pPr>
    </w:p>
    <w:p w:rsidR="008A28C8" w:rsidRDefault="00D70DBF" w:rsidP="007338E2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4.1.</w:t>
      </w:r>
      <w:r w:rsidR="007338E2">
        <w:rPr>
          <w:color w:val="000000"/>
        </w:rPr>
        <w:t xml:space="preserve"> </w:t>
      </w:r>
      <w:r>
        <w:rPr>
          <w:color w:val="000000"/>
        </w:rPr>
        <w:t>Администратором доходов муниципального дорожного фонда является администра</w:t>
      </w:r>
      <w:r w:rsidR="007338E2">
        <w:rPr>
          <w:color w:val="000000"/>
        </w:rPr>
        <w:t xml:space="preserve">ция </w:t>
      </w:r>
      <w:r w:rsidR="00AB7AFE" w:rsidRPr="00AB7AFE">
        <w:rPr>
          <w:color w:val="000000"/>
        </w:rPr>
        <w:t>Усть-Луковского</w:t>
      </w:r>
      <w:r w:rsidR="00232967">
        <w:rPr>
          <w:color w:val="000000"/>
        </w:rPr>
        <w:t xml:space="preserve"> сельсовета </w:t>
      </w:r>
      <w:r>
        <w:rPr>
          <w:color w:val="000000"/>
        </w:rPr>
        <w:t>Ордынского района Новосибирской области.</w:t>
      </w:r>
    </w:p>
    <w:p w:rsidR="007338E2" w:rsidRPr="00D22E29" w:rsidRDefault="007338E2" w:rsidP="007338E2">
      <w:pPr>
        <w:ind w:firstLine="709"/>
        <w:jc w:val="both"/>
        <w:rPr>
          <w:rFonts w:eastAsia="Times New Roman"/>
          <w:color w:val="000000"/>
        </w:rPr>
      </w:pPr>
      <w:r w:rsidRPr="00D22E29">
        <w:rPr>
          <w:rFonts w:eastAsia="Times New Roman"/>
          <w:color w:val="000000"/>
        </w:rPr>
        <w:t>4.2.</w:t>
      </w:r>
      <w:r w:rsidR="00D22E29">
        <w:rPr>
          <w:rFonts w:eastAsia="Times New Roman"/>
          <w:color w:val="000000"/>
        </w:rPr>
        <w:t xml:space="preserve"> </w:t>
      </w:r>
      <w:r w:rsidRPr="00D22E29">
        <w:rPr>
          <w:rFonts w:eastAsia="Times New Roman"/>
          <w:color w:val="000000"/>
        </w:rPr>
        <w:t>Ответственность за целевое использование бюджетных ассигнований муниципального дорожного фонда несет получатель бюджетных средств.</w:t>
      </w:r>
    </w:p>
    <w:p w:rsidR="008A28C8" w:rsidRDefault="007338E2" w:rsidP="007338E2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4.3</w:t>
      </w:r>
      <w:r w:rsidR="00D70DBF">
        <w:rPr>
          <w:color w:val="000000"/>
        </w:rPr>
        <w:t>.</w:t>
      </w:r>
      <w:r>
        <w:rPr>
          <w:color w:val="000000"/>
        </w:rPr>
        <w:t xml:space="preserve"> </w:t>
      </w:r>
      <w:r w:rsidR="00D70DBF">
        <w:rPr>
          <w:color w:val="000000"/>
        </w:rPr>
        <w:t>Контроль над поступлением и расходованием средств муниципаль</w:t>
      </w:r>
      <w:r>
        <w:rPr>
          <w:color w:val="000000"/>
        </w:rPr>
        <w:t>ного дорожного фонда осуществляе</w:t>
      </w:r>
      <w:r w:rsidR="00D70DBF">
        <w:rPr>
          <w:color w:val="000000"/>
        </w:rPr>
        <w:t xml:space="preserve">т </w:t>
      </w:r>
      <w:r>
        <w:rPr>
          <w:color w:val="000000"/>
        </w:rPr>
        <w:t xml:space="preserve">администрация </w:t>
      </w:r>
      <w:r w:rsidR="00AB7AFE" w:rsidRPr="00AB7AFE">
        <w:rPr>
          <w:color w:val="000000"/>
        </w:rPr>
        <w:t>Усть-Луковского</w:t>
      </w:r>
      <w:r w:rsidR="00232967">
        <w:rPr>
          <w:color w:val="000000"/>
        </w:rPr>
        <w:t xml:space="preserve"> сельсовета </w:t>
      </w:r>
      <w:r w:rsidR="00D70DBF">
        <w:rPr>
          <w:color w:val="000000"/>
        </w:rPr>
        <w:t>Ордынского района Новосибирской области.</w:t>
      </w:r>
    </w:p>
    <w:p w:rsidR="00D22E29" w:rsidRPr="00D22E29" w:rsidRDefault="00D22E29" w:rsidP="00D22E29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4.4</w:t>
      </w:r>
      <w:r w:rsidRPr="00D22E29">
        <w:rPr>
          <w:color w:val="000000"/>
        </w:rPr>
        <w:t>.</w:t>
      </w:r>
      <w:r>
        <w:rPr>
          <w:color w:val="000000"/>
        </w:rPr>
        <w:t> </w:t>
      </w:r>
      <w:r w:rsidRPr="00D22E29">
        <w:rPr>
          <w:color w:val="000000"/>
        </w:rPr>
        <w:t xml:space="preserve">Бюджетные ассигнования </w:t>
      </w:r>
      <w:r>
        <w:rPr>
          <w:color w:val="000000"/>
        </w:rPr>
        <w:t xml:space="preserve">муниципального </w:t>
      </w:r>
      <w:r w:rsidRPr="00D22E29">
        <w:rPr>
          <w:color w:val="000000"/>
        </w:rPr>
        <w:t xml:space="preserve">дорожного фонда подлежат возврату в </w:t>
      </w:r>
      <w:r>
        <w:rPr>
          <w:color w:val="000000"/>
        </w:rPr>
        <w:t xml:space="preserve">местный </w:t>
      </w:r>
      <w:r w:rsidRPr="00D22E29">
        <w:rPr>
          <w:color w:val="000000"/>
        </w:rPr>
        <w:t>бюджет в случаях установления их нецелевого использования, влекущего ответственность, установленную действующим законодательством.</w:t>
      </w:r>
    </w:p>
    <w:p w:rsidR="007338E2" w:rsidRDefault="007338E2" w:rsidP="007338E2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>4.</w:t>
      </w:r>
      <w:r w:rsidR="00D22E29">
        <w:rPr>
          <w:color w:val="000000"/>
        </w:rPr>
        <w:t>5</w:t>
      </w:r>
      <w:r>
        <w:rPr>
          <w:color w:val="000000"/>
        </w:rPr>
        <w:t xml:space="preserve">. </w:t>
      </w:r>
      <w:r w:rsidR="004341B6">
        <w:rPr>
          <w:color w:val="000000"/>
        </w:rPr>
        <w:t xml:space="preserve">Администрация </w:t>
      </w:r>
      <w:r w:rsidR="00D70DBF">
        <w:rPr>
          <w:color w:val="000000"/>
        </w:rPr>
        <w:t>ежеквартально формирует и представляет отчет "</w:t>
      </w:r>
      <w:hyperlink w:anchor="Par85" w:history="1">
        <w:r w:rsidR="00D70DBF">
          <w:rPr>
            <w:color w:val="000000"/>
          </w:rPr>
          <w:t>Использование</w:t>
        </w:r>
      </w:hyperlink>
      <w:r w:rsidR="00D70DBF">
        <w:rPr>
          <w:color w:val="000000"/>
        </w:rPr>
        <w:t xml:space="preserve"> средств муниципального дорожного фонда </w:t>
      </w:r>
      <w:r w:rsidR="00AB7AFE" w:rsidRPr="00AB7AFE">
        <w:rPr>
          <w:color w:val="000000"/>
        </w:rPr>
        <w:t>Усть-Луковского</w:t>
      </w:r>
      <w:r w:rsidR="00232967">
        <w:rPr>
          <w:color w:val="000000"/>
        </w:rPr>
        <w:t xml:space="preserve"> сельсовета </w:t>
      </w:r>
      <w:r w:rsidR="00D70DBF">
        <w:rPr>
          <w:color w:val="000000"/>
        </w:rPr>
        <w:t xml:space="preserve">Ордынского района Новосибирской области" </w:t>
      </w:r>
      <w:r>
        <w:rPr>
          <w:color w:val="000000"/>
        </w:rPr>
        <w:t xml:space="preserve">по форме, согласно приложения </w:t>
      </w:r>
      <w:r w:rsidR="00D70DBF">
        <w:rPr>
          <w:color w:val="000000"/>
        </w:rPr>
        <w:t xml:space="preserve">(прилагается). </w:t>
      </w:r>
    </w:p>
    <w:p w:rsidR="008A28C8" w:rsidRDefault="00D70DBF" w:rsidP="007338E2">
      <w:pPr>
        <w:widowControl w:val="0"/>
        <w:ind w:firstLine="708"/>
        <w:jc w:val="both"/>
        <w:rPr>
          <w:color w:val="000000"/>
        </w:rPr>
      </w:pPr>
      <w:r>
        <w:rPr>
          <w:color w:val="000000"/>
        </w:rPr>
        <w:t xml:space="preserve">Отчет об исполнении средств муниципального дорожного фонда учитывается при составлении бюджетной отчетности </w:t>
      </w:r>
      <w:r w:rsidR="007338E2">
        <w:rPr>
          <w:color w:val="000000"/>
        </w:rPr>
        <w:t xml:space="preserve">и </w:t>
      </w:r>
      <w:r>
        <w:rPr>
          <w:color w:val="000000"/>
        </w:rPr>
        <w:t xml:space="preserve">в составе проекта решения Совета депутатов </w:t>
      </w:r>
      <w:r w:rsidR="00AB7AFE" w:rsidRPr="00AB7AFE">
        <w:rPr>
          <w:color w:val="000000"/>
        </w:rPr>
        <w:t>Усть-Луковского</w:t>
      </w:r>
      <w:r w:rsidR="00232967">
        <w:rPr>
          <w:color w:val="000000"/>
        </w:rPr>
        <w:t xml:space="preserve"> сельсовета </w:t>
      </w:r>
      <w:r>
        <w:rPr>
          <w:color w:val="000000"/>
        </w:rPr>
        <w:t>О</w:t>
      </w:r>
      <w:r w:rsidR="007338E2">
        <w:rPr>
          <w:color w:val="000000"/>
        </w:rPr>
        <w:t xml:space="preserve">рдынского района Новосибирской </w:t>
      </w:r>
      <w:r>
        <w:rPr>
          <w:color w:val="000000"/>
        </w:rPr>
        <w:t xml:space="preserve">области об исполнении бюджета </w:t>
      </w:r>
      <w:r w:rsidR="00AB7AFE" w:rsidRPr="00AB7AFE">
        <w:rPr>
          <w:color w:val="000000"/>
        </w:rPr>
        <w:t>Усть-Луковского</w:t>
      </w:r>
      <w:r w:rsidR="00232967">
        <w:rPr>
          <w:color w:val="000000"/>
        </w:rPr>
        <w:t xml:space="preserve"> сельсовета </w:t>
      </w:r>
      <w:r>
        <w:rPr>
          <w:color w:val="000000"/>
        </w:rPr>
        <w:t>Ордынског</w:t>
      </w:r>
      <w:r w:rsidR="007338E2">
        <w:rPr>
          <w:color w:val="000000"/>
        </w:rPr>
        <w:t xml:space="preserve">о района Новосибирской области </w:t>
      </w:r>
      <w:r>
        <w:rPr>
          <w:color w:val="000000"/>
        </w:rPr>
        <w:t>за отчетный финансовый год.</w:t>
      </w:r>
    </w:p>
    <w:p w:rsidR="008A28C8" w:rsidRDefault="008A28C8">
      <w:pPr>
        <w:widowControl w:val="0"/>
        <w:jc w:val="both"/>
        <w:rPr>
          <w:b/>
          <w:color w:val="000000"/>
        </w:rPr>
      </w:pPr>
    </w:p>
    <w:p w:rsidR="007338E2" w:rsidRDefault="007338E2">
      <w:pPr>
        <w:widowControl w:val="0"/>
        <w:jc w:val="both"/>
        <w:rPr>
          <w:b/>
          <w:color w:val="000000"/>
        </w:rPr>
      </w:pPr>
    </w:p>
    <w:p w:rsidR="007338E2" w:rsidRDefault="007338E2">
      <w:pPr>
        <w:widowControl w:val="0"/>
        <w:jc w:val="both"/>
        <w:rPr>
          <w:b/>
          <w:color w:val="000000"/>
        </w:rPr>
      </w:pPr>
    </w:p>
    <w:p w:rsidR="007338E2" w:rsidRDefault="007338E2" w:rsidP="007338E2">
      <w:pPr>
        <w:widowControl w:val="0"/>
        <w:jc w:val="center"/>
        <w:rPr>
          <w:color w:val="000000"/>
        </w:rPr>
        <w:sectPr w:rsidR="007338E2">
          <w:pgSz w:w="11906" w:h="16838"/>
          <w:pgMar w:top="360" w:right="850" w:bottom="719" w:left="720" w:header="708" w:footer="708" w:gutter="0"/>
          <w:cols w:space="708"/>
          <w:docGrid w:linePitch="360"/>
        </w:sectPr>
      </w:pPr>
      <w:r>
        <w:rPr>
          <w:b/>
          <w:color w:val="000000"/>
        </w:rPr>
        <w:t>_____________</w:t>
      </w:r>
    </w:p>
    <w:p w:rsidR="008A28C8" w:rsidRDefault="00D70DBF">
      <w:pPr>
        <w:widowControl w:val="0"/>
        <w:jc w:val="right"/>
        <w:outlineLvl w:val="1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8A28C8" w:rsidRDefault="007338E2">
      <w:pPr>
        <w:widowControl w:val="0"/>
        <w:jc w:val="right"/>
        <w:rPr>
          <w:color w:val="000000"/>
        </w:rPr>
      </w:pPr>
      <w:r>
        <w:rPr>
          <w:color w:val="000000"/>
        </w:rPr>
        <w:t xml:space="preserve">к </w:t>
      </w:r>
      <w:r w:rsidR="00D70DBF">
        <w:rPr>
          <w:color w:val="000000"/>
        </w:rPr>
        <w:t xml:space="preserve">Положению «О дорожном фонде </w:t>
      </w:r>
      <w:r w:rsidR="00AB7AFE" w:rsidRPr="00AB7AFE">
        <w:rPr>
          <w:color w:val="000000"/>
        </w:rPr>
        <w:t>Усть-Луковского</w:t>
      </w:r>
      <w:r w:rsidR="00225383">
        <w:rPr>
          <w:color w:val="000000"/>
        </w:rPr>
        <w:t xml:space="preserve"> сельсовета</w:t>
      </w:r>
    </w:p>
    <w:p w:rsidR="008A28C8" w:rsidRDefault="00D70DBF">
      <w:pPr>
        <w:widowControl w:val="0"/>
        <w:jc w:val="right"/>
        <w:rPr>
          <w:color w:val="000000"/>
        </w:rPr>
      </w:pPr>
      <w:r>
        <w:rPr>
          <w:color w:val="000000"/>
        </w:rPr>
        <w:t>Ордынского района Новосибирской области»</w:t>
      </w:r>
    </w:p>
    <w:p w:rsidR="008A28C8" w:rsidRDefault="008A28C8">
      <w:pPr>
        <w:widowControl w:val="0"/>
        <w:jc w:val="right"/>
        <w:rPr>
          <w:color w:val="000000"/>
        </w:rPr>
      </w:pPr>
    </w:p>
    <w:p w:rsidR="008A28C8" w:rsidRDefault="008A28C8">
      <w:pPr>
        <w:widowControl w:val="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5"/>
        <w:gridCol w:w="849"/>
        <w:gridCol w:w="1487"/>
        <w:gridCol w:w="1302"/>
        <w:gridCol w:w="1079"/>
        <w:gridCol w:w="1487"/>
        <w:gridCol w:w="1302"/>
        <w:gridCol w:w="1079"/>
      </w:tblGrid>
      <w:tr w:rsidR="008A28C8">
        <w:trPr>
          <w:trHeight w:val="1084"/>
        </w:trPr>
        <w:tc>
          <w:tcPr>
            <w:tcW w:w="14786" w:type="dxa"/>
            <w:gridSpan w:val="8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bookmarkStart w:id="2" w:name="Par85"/>
            <w:bookmarkEnd w:id="2"/>
            <w:r>
              <w:rPr>
                <w:color w:val="000000"/>
              </w:rPr>
              <w:t>ИСПОЛЬЗОВАНИЕ СРЕДСТВ МУНИЦИПАЛЬНОГО ДОРОЖНОГО ФОНДА</w:t>
            </w:r>
          </w:p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AB7AFE" w:rsidRPr="00AB7AFE">
              <w:rPr>
                <w:color w:val="000000"/>
              </w:rPr>
              <w:t>Усть-Луковского</w:t>
            </w:r>
            <w:r w:rsidR="00225383">
              <w:rPr>
                <w:color w:val="000000"/>
              </w:rPr>
              <w:t xml:space="preserve"> сельсовета </w:t>
            </w:r>
            <w:r>
              <w:rPr>
                <w:color w:val="000000"/>
              </w:rPr>
              <w:t>Ордынского района Новосибирской области</w:t>
            </w:r>
          </w:p>
          <w:p w:rsidR="008A28C8" w:rsidRDefault="0022538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  <w:r w:rsidR="00D70DBF">
              <w:rPr>
                <w:color w:val="000000"/>
              </w:rPr>
              <w:t>"__" ___________ 20__ г.</w:t>
            </w:r>
          </w:p>
          <w:p w:rsidR="008A28C8" w:rsidRDefault="008A28C8"/>
          <w:p w:rsidR="008A28C8" w:rsidRDefault="008A28C8"/>
          <w:p w:rsidR="008A28C8" w:rsidRDefault="008A28C8">
            <w:pPr>
              <w:tabs>
                <w:tab w:val="left" w:pos="12105"/>
              </w:tabs>
            </w:pPr>
          </w:p>
        </w:tc>
      </w:tr>
      <w:tr w:rsidR="008A28C8">
        <w:trPr>
          <w:trHeight w:val="255"/>
        </w:trPr>
        <w:tc>
          <w:tcPr>
            <w:tcW w:w="14786" w:type="dxa"/>
            <w:gridSpan w:val="8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по ОКЕИ: тысяча рублей - 384 (с одним десятичным знаком)</w:t>
            </w:r>
          </w:p>
        </w:tc>
      </w:tr>
      <w:tr w:rsidR="008A28C8">
        <w:trPr>
          <w:cantSplit/>
          <w:trHeight w:val="465"/>
        </w:trPr>
        <w:tc>
          <w:tcPr>
            <w:tcW w:w="6555" w:type="dxa"/>
            <w:vMerge w:val="restart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показателей</w:t>
            </w:r>
          </w:p>
        </w:tc>
        <w:tc>
          <w:tcPr>
            <w:tcW w:w="846" w:type="dxa"/>
            <w:vMerge w:val="restart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№ строки</w:t>
            </w:r>
          </w:p>
        </w:tc>
        <w:tc>
          <w:tcPr>
            <w:tcW w:w="3845" w:type="dxa"/>
            <w:gridSpan w:val="3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 начало отчётного периода</w:t>
            </w:r>
          </w:p>
        </w:tc>
        <w:tc>
          <w:tcPr>
            <w:tcW w:w="3540" w:type="dxa"/>
            <w:gridSpan w:val="3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 конец отчётного периода</w:t>
            </w:r>
          </w:p>
        </w:tc>
      </w:tr>
      <w:tr w:rsidR="008A28C8">
        <w:trPr>
          <w:cantSplit/>
          <w:trHeight w:val="1200"/>
        </w:trPr>
        <w:tc>
          <w:tcPr>
            <w:tcW w:w="6555" w:type="dxa"/>
            <w:vMerge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846" w:type="dxa"/>
            <w:vMerge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478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</w:t>
            </w:r>
          </w:p>
        </w:tc>
        <w:tc>
          <w:tcPr>
            <w:tcW w:w="1294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  <w:tc>
          <w:tcPr>
            <w:tcW w:w="1173" w:type="dxa"/>
          </w:tcPr>
          <w:p w:rsidR="008A28C8" w:rsidRDefault="00225383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</w:t>
            </w:r>
            <w:r w:rsidR="00D70DBF">
              <w:rPr>
                <w:color w:val="000000"/>
              </w:rPr>
              <w:t>ный бюджет</w:t>
            </w:r>
          </w:p>
        </w:tc>
        <w:tc>
          <w:tcPr>
            <w:tcW w:w="1294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Бюджет субъекта Российской Федерации</w:t>
            </w:r>
          </w:p>
        </w:tc>
        <w:tc>
          <w:tcPr>
            <w:tcW w:w="1073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Местный бюджет</w:t>
            </w:r>
          </w:p>
        </w:tc>
      </w:tr>
      <w:tr w:rsidR="008A28C8">
        <w:trPr>
          <w:trHeight w:val="255"/>
        </w:trPr>
        <w:tc>
          <w:tcPr>
            <w:tcW w:w="6555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A28C8">
        <w:trPr>
          <w:trHeight w:val="285"/>
        </w:trPr>
        <w:tc>
          <w:tcPr>
            <w:tcW w:w="6555" w:type="dxa"/>
            <w:noWrap/>
          </w:tcPr>
          <w:p w:rsidR="008A28C8" w:rsidRDefault="00D70DBF" w:rsidP="00225383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</w:t>
            </w:r>
            <w:r w:rsidR="00AB7AFE" w:rsidRPr="00AB7AFE">
              <w:rPr>
                <w:b/>
                <w:bCs/>
                <w:color w:val="000000"/>
              </w:rPr>
              <w:t>Усть-Луковского</w:t>
            </w:r>
            <w:r w:rsidR="00225383">
              <w:rPr>
                <w:b/>
                <w:bCs/>
                <w:color w:val="000000"/>
              </w:rPr>
              <w:t xml:space="preserve"> сельсовета </w:t>
            </w:r>
            <w:r>
              <w:rPr>
                <w:b/>
                <w:bCs/>
                <w:color w:val="000000"/>
              </w:rPr>
              <w:t>Ордынского района Новосибирской области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8A28C8">
        <w:trPr>
          <w:trHeight w:val="57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Остатки бюджетных ассигнований дорожных фондов, не использованные в отчетном финансовом году на 1 января текущего финансового года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57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Объемы поступлений в бюджеты бюджетной системы и иных средств, учитываемых при формировании дорожных фондов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Объем ассигнований дорожных фондов в соответствии с законами о бюджете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57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Израсходовано средств - всего </w:t>
            </w:r>
            <w:r>
              <w:rPr>
                <w:bCs/>
                <w:color w:val="000000"/>
              </w:rPr>
              <w:br w:type="textWrapping" w:clear="all"/>
              <w:t>(сумма строк 05, 06, 10 - 16), в том числе: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и реконструкцию автомобильных дорог общего пользования и искусственных сооружений на них, из них: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документации, инженерные изыскания, проведение государственной экспертизы инженерных изысканий и проектной документации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4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3" w:type="dxa"/>
            <w:noWrap/>
          </w:tcPr>
          <w:p w:rsidR="008A28C8" w:rsidRDefault="008A28C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работ по подготовке территории строительства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3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непосредственно строительство, реконструкция автомобильных дорог общего пользования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Государственной компании «Российские автомобильные дороги» в виде имущественных взносов Российской Федерации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28C8">
        <w:trPr>
          <w:trHeight w:val="9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бюджетам субъектов Российской Федерации на софинансирование строительства и реконструкции автомобильных дорог общего пользования регионального или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28C8">
        <w:trPr>
          <w:trHeight w:val="9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местным бюджетам на софинансирование строительства и реконструкции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выполнение научно-исследовательских и опытно-конструкторских работ в области дорожного хозяйства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обеспечение транспортной безопасности объектов автомобильного транспорта и дорожного хозяйства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содержание подведомственных государственных (муниципальных) учреждений, осуществляющих управление дорожным хозяйством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8A28C8">
        <w:trPr>
          <w:trHeight w:val="600"/>
        </w:trPr>
        <w:tc>
          <w:tcPr>
            <w:tcW w:w="6555" w:type="dxa"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осуществление иных мероприятий в отношении автомобильных дорог общего пользования, финансируемых за счет средств дорожного фонда</w:t>
            </w:r>
          </w:p>
        </w:tc>
        <w:tc>
          <w:tcPr>
            <w:tcW w:w="846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78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94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73" w:type="dxa"/>
            <w:noWrap/>
          </w:tcPr>
          <w:p w:rsidR="008A28C8" w:rsidRDefault="00D70DB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8A28C8" w:rsidRDefault="008A28C8"/>
    <w:sectPr w:rsidR="008A28C8">
      <w:headerReference w:type="default" r:id="rId18"/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184" w:rsidRDefault="00203184">
      <w:r>
        <w:separator/>
      </w:r>
    </w:p>
  </w:endnote>
  <w:endnote w:type="continuationSeparator" w:id="0">
    <w:p w:rsidR="00203184" w:rsidRDefault="00203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184" w:rsidRDefault="00203184">
      <w:r>
        <w:separator/>
      </w:r>
    </w:p>
  </w:footnote>
  <w:footnote w:type="continuationSeparator" w:id="0">
    <w:p w:rsidR="00203184" w:rsidRDefault="00203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8C8" w:rsidRDefault="00D70DBF">
    <w:pPr>
      <w:pStyle w:val="ab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F60D86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65D3A"/>
    <w:multiLevelType w:val="hybridMultilevel"/>
    <w:tmpl w:val="A0DA7CFC"/>
    <w:lvl w:ilvl="0" w:tplc="670A4DEE">
      <w:start w:val="1"/>
      <w:numFmt w:val="decimal"/>
      <w:lvlText w:val="%1)"/>
      <w:lvlJc w:val="left"/>
    </w:lvl>
    <w:lvl w:ilvl="1" w:tplc="06B6D76C">
      <w:start w:val="1"/>
      <w:numFmt w:val="lowerLetter"/>
      <w:lvlText w:val="%2."/>
      <w:lvlJc w:val="left"/>
      <w:pPr>
        <w:ind w:left="1440" w:hanging="360"/>
      </w:pPr>
    </w:lvl>
    <w:lvl w:ilvl="2" w:tplc="D256EC38">
      <w:start w:val="1"/>
      <w:numFmt w:val="lowerRoman"/>
      <w:lvlText w:val="%3."/>
      <w:lvlJc w:val="right"/>
      <w:pPr>
        <w:ind w:left="2160" w:hanging="180"/>
      </w:pPr>
    </w:lvl>
    <w:lvl w:ilvl="3" w:tplc="B55AD6C0">
      <w:start w:val="1"/>
      <w:numFmt w:val="decimal"/>
      <w:lvlText w:val="%4."/>
      <w:lvlJc w:val="left"/>
      <w:pPr>
        <w:ind w:left="2880" w:hanging="360"/>
      </w:pPr>
    </w:lvl>
    <w:lvl w:ilvl="4" w:tplc="FCA4D48A">
      <w:start w:val="1"/>
      <w:numFmt w:val="lowerLetter"/>
      <w:lvlText w:val="%5."/>
      <w:lvlJc w:val="left"/>
      <w:pPr>
        <w:ind w:left="3600" w:hanging="360"/>
      </w:pPr>
    </w:lvl>
    <w:lvl w:ilvl="5" w:tplc="297E4476">
      <w:start w:val="1"/>
      <w:numFmt w:val="lowerRoman"/>
      <w:lvlText w:val="%6."/>
      <w:lvlJc w:val="right"/>
      <w:pPr>
        <w:ind w:left="4320" w:hanging="180"/>
      </w:pPr>
    </w:lvl>
    <w:lvl w:ilvl="6" w:tplc="D38A07E8">
      <w:start w:val="1"/>
      <w:numFmt w:val="decimal"/>
      <w:lvlText w:val="%7."/>
      <w:lvlJc w:val="left"/>
      <w:pPr>
        <w:ind w:left="5040" w:hanging="360"/>
      </w:pPr>
    </w:lvl>
    <w:lvl w:ilvl="7" w:tplc="C08E9B8A">
      <w:start w:val="1"/>
      <w:numFmt w:val="lowerLetter"/>
      <w:lvlText w:val="%8."/>
      <w:lvlJc w:val="left"/>
      <w:pPr>
        <w:ind w:left="5760" w:hanging="360"/>
      </w:pPr>
    </w:lvl>
    <w:lvl w:ilvl="8" w:tplc="97F6421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44657"/>
    <w:multiLevelType w:val="hybridMultilevel"/>
    <w:tmpl w:val="79181240"/>
    <w:lvl w:ilvl="0" w:tplc="6C6E142A">
      <w:start w:val="1"/>
      <w:numFmt w:val="decimal"/>
      <w:lvlText w:val="%1."/>
      <w:lvlJc w:val="left"/>
      <w:pPr>
        <w:ind w:left="720" w:hanging="360"/>
      </w:pPr>
    </w:lvl>
    <w:lvl w:ilvl="1" w:tplc="0074E35E">
      <w:start w:val="1"/>
      <w:numFmt w:val="lowerLetter"/>
      <w:lvlText w:val="%2."/>
      <w:lvlJc w:val="left"/>
      <w:pPr>
        <w:ind w:left="1440" w:hanging="360"/>
      </w:pPr>
    </w:lvl>
    <w:lvl w:ilvl="2" w:tplc="0F86FF10">
      <w:start w:val="1"/>
      <w:numFmt w:val="lowerRoman"/>
      <w:lvlText w:val="%3."/>
      <w:lvlJc w:val="right"/>
      <w:pPr>
        <w:ind w:left="2160" w:hanging="180"/>
      </w:pPr>
    </w:lvl>
    <w:lvl w:ilvl="3" w:tplc="B678B016">
      <w:start w:val="1"/>
      <w:numFmt w:val="decimal"/>
      <w:lvlText w:val="%4."/>
      <w:lvlJc w:val="left"/>
      <w:pPr>
        <w:ind w:left="2880" w:hanging="360"/>
      </w:pPr>
    </w:lvl>
    <w:lvl w:ilvl="4" w:tplc="B824CFC2">
      <w:start w:val="1"/>
      <w:numFmt w:val="lowerLetter"/>
      <w:lvlText w:val="%5."/>
      <w:lvlJc w:val="left"/>
      <w:pPr>
        <w:ind w:left="3600" w:hanging="360"/>
      </w:pPr>
    </w:lvl>
    <w:lvl w:ilvl="5" w:tplc="E5883694">
      <w:start w:val="1"/>
      <w:numFmt w:val="lowerRoman"/>
      <w:lvlText w:val="%6."/>
      <w:lvlJc w:val="right"/>
      <w:pPr>
        <w:ind w:left="4320" w:hanging="180"/>
      </w:pPr>
    </w:lvl>
    <w:lvl w:ilvl="6" w:tplc="536E3772">
      <w:start w:val="1"/>
      <w:numFmt w:val="decimal"/>
      <w:lvlText w:val="%7."/>
      <w:lvlJc w:val="left"/>
      <w:pPr>
        <w:ind w:left="5040" w:hanging="360"/>
      </w:pPr>
    </w:lvl>
    <w:lvl w:ilvl="7" w:tplc="746E1F5E">
      <w:start w:val="1"/>
      <w:numFmt w:val="lowerLetter"/>
      <w:lvlText w:val="%8."/>
      <w:lvlJc w:val="left"/>
      <w:pPr>
        <w:ind w:left="5760" w:hanging="360"/>
      </w:pPr>
    </w:lvl>
    <w:lvl w:ilvl="8" w:tplc="B89E31E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C8"/>
    <w:rsid w:val="000A3F4C"/>
    <w:rsid w:val="000B6622"/>
    <w:rsid w:val="000C5259"/>
    <w:rsid w:val="000F77F8"/>
    <w:rsid w:val="001414F0"/>
    <w:rsid w:val="001A4800"/>
    <w:rsid w:val="001F5BA4"/>
    <w:rsid w:val="00203184"/>
    <w:rsid w:val="00225383"/>
    <w:rsid w:val="00232967"/>
    <w:rsid w:val="002D0B3F"/>
    <w:rsid w:val="003A6FC1"/>
    <w:rsid w:val="003B0DF7"/>
    <w:rsid w:val="003E0419"/>
    <w:rsid w:val="003E191C"/>
    <w:rsid w:val="004341B6"/>
    <w:rsid w:val="004952D9"/>
    <w:rsid w:val="005509D6"/>
    <w:rsid w:val="00556931"/>
    <w:rsid w:val="005B5C72"/>
    <w:rsid w:val="005D4E74"/>
    <w:rsid w:val="00654DFB"/>
    <w:rsid w:val="00713188"/>
    <w:rsid w:val="0072524C"/>
    <w:rsid w:val="007338E2"/>
    <w:rsid w:val="007A2844"/>
    <w:rsid w:val="007D2D71"/>
    <w:rsid w:val="007E4763"/>
    <w:rsid w:val="008A28C8"/>
    <w:rsid w:val="00966142"/>
    <w:rsid w:val="00A31010"/>
    <w:rsid w:val="00AB7AFE"/>
    <w:rsid w:val="00BC49FE"/>
    <w:rsid w:val="00C43617"/>
    <w:rsid w:val="00C7729C"/>
    <w:rsid w:val="00D22E29"/>
    <w:rsid w:val="00D70DBF"/>
    <w:rsid w:val="00D85E4E"/>
    <w:rsid w:val="00DF58F6"/>
    <w:rsid w:val="00EA1183"/>
    <w:rsid w:val="00EB6F91"/>
    <w:rsid w:val="00F11C1E"/>
    <w:rsid w:val="00F27745"/>
    <w:rsid w:val="00F60D86"/>
    <w:rsid w:val="00F62EEE"/>
    <w:rsid w:val="00FA7AE7"/>
    <w:rsid w:val="00FB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30F83-DC6E-4D33-8DC3-CB41C657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ac">
    <w:name w:val="Верхний колонтитул Знак"/>
    <w:link w:val="ab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ConsPlusCell">
    <w:name w:val="ConsPlusCell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7E4763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7E476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8A9188E0EBC8025E564CAE3624399A1794A41BB7320E0788E10D019E4BFCB0812897AF22DDA563yAM9N" TargetMode="External"/><Relationship Id="rId13" Type="http://schemas.openxmlformats.org/officeDocument/2006/relationships/hyperlink" Target="http://pravo.minjust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8A9188E0EBC8025E5653AE2724399A1795AB1EBB3D0E0788E10D019E4BFCB0812897AF22DEAD61yAMAN" TargetMode="External"/><Relationship Id="rId12" Type="http://schemas.openxmlformats.org/officeDocument/2006/relationships/hyperlink" Target="https://pravo-search.minjust.ru/bigs/showDocument.html?id=8F21B21C-A408-42C4-B9FE-A939B863C84A" TargetMode="External"/><Relationship Id="rId1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vo-search.minjust.ru/bigs/showDocument.html?id=313AE05C-60D9-4F9E-8A34-D942808694A8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avo.minjust.ru/" TargetMode="External"/><Relationship Id="rId10" Type="http://schemas.openxmlformats.org/officeDocument/2006/relationships/hyperlink" Target="https://pravo-search.minjust.ru/bigs/showDocument.html?id=96E20C02-1B12-465A-B64C-24AA9227000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313AE05C-60D9-4F9E-8A34-D942808694A8" TargetMode="External"/><Relationship Id="rId14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депутатов  рабочего поселка   Ордынское</vt:lpstr>
    </vt:vector>
  </TitlesOfParts>
  <Company>Krokoz™ Inc.</Company>
  <LinksUpToDate>false</LinksUpToDate>
  <CharactersWithSpaces>22615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депутатов  рабочего поселка   Ордынское</dc:title>
  <dc:creator>Катя</dc:creator>
  <cp:lastModifiedBy>User</cp:lastModifiedBy>
  <cp:revision>5</cp:revision>
  <cp:lastPrinted>2023-07-05T04:20:00Z</cp:lastPrinted>
  <dcterms:created xsi:type="dcterms:W3CDTF">2023-07-07T03:20:00Z</dcterms:created>
  <dcterms:modified xsi:type="dcterms:W3CDTF">2023-08-21T08:55:00Z</dcterms:modified>
  <cp:version>1048576</cp:version>
</cp:coreProperties>
</file>